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122" w:x="1133" w:y="1630"/>
        <w:widowControl w:val="0"/>
        <w:autoSpaceDE w:val="0"/>
        <w:autoSpaceDN w:val="0"/>
        <w:spacing w:line="319" w:lineRule="exact"/>
        <w:rPr>
          <w:rFonts w:ascii="SimHei"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pacing w:val="2"/>
          <w:sz w:val="32"/>
          <w:szCs w:val="22"/>
          <w:lang w:val="en-US" w:eastAsia="en-US" w:bidi="ar-SA"/>
        </w:rPr>
        <w:t>附表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SimHei" w:hAnsi="Calibri"/>
          <w:color w:val="000000"/>
          <w:sz w:val="32"/>
          <w:szCs w:val="22"/>
          <w:lang w:val="en-US" w:eastAsia="en-US" w:bidi="ar-SA"/>
        </w:rPr>
        <w:t>2</w:t>
      </w:r>
    </w:p>
    <w:p>
      <w:pPr>
        <w:framePr w:w="8235" w:x="4013" w:y="2043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z w:val="32"/>
          <w:szCs w:val="22"/>
          <w:lang w:val="en-US" w:eastAsia="en-US" w:bidi="ar-SA"/>
        </w:rPr>
        <w:t>山东农业大学未来技术学院（齐鲁学堂）导师推荐汇总表</w:t>
      </w:r>
    </w:p>
    <w:p>
      <w:pPr>
        <w:framePr w:w="2206" w:x="1695" w:y="2570"/>
        <w:widowControl w:val="0"/>
        <w:autoSpaceDE w:val="0"/>
        <w:autoSpaceDN w:val="0"/>
        <w:spacing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学院（盖章）：</w:t>
      </w:r>
    </w:p>
    <w:p>
      <w:pPr>
        <w:framePr w:w="3329" w:x="6599" w:y="2570"/>
        <w:widowControl w:val="0"/>
        <w:autoSpaceDE w:val="0"/>
        <w:autoSpaceDN w:val="0"/>
        <w:spacing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学院分管教学院长签字：</w:t>
      </w:r>
    </w:p>
    <w:p>
      <w:pPr>
        <w:framePr w:w="720" w:x="569" w:y="303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Cs w:val="22"/>
          <w:lang w:val="en-US" w:eastAsia="en-US" w:bidi="ar-SA"/>
        </w:rPr>
        <w:t>序号</w:t>
      </w:r>
    </w:p>
    <w:p>
      <w:pPr>
        <w:framePr w:w="720" w:x="1558" w:y="303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Cs w:val="22"/>
          <w:lang w:val="en-US" w:eastAsia="en-US" w:bidi="ar-SA"/>
        </w:rPr>
        <w:t>学院</w:t>
      </w:r>
    </w:p>
    <w:p>
      <w:pPr>
        <w:framePr w:w="1200" w:x="2480" w:y="303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Cs w:val="22"/>
          <w:lang w:val="en-US" w:eastAsia="en-US" w:bidi="ar-SA"/>
        </w:rPr>
        <w:t>导师姓名</w:t>
      </w:r>
    </w:p>
    <w:p>
      <w:pPr>
        <w:framePr w:w="1200" w:x="3898" w:y="303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Cs w:val="22"/>
          <w:lang w:val="en-US" w:eastAsia="en-US" w:bidi="ar-SA"/>
        </w:rPr>
        <w:t>联系电话</w:t>
      </w:r>
    </w:p>
    <w:p>
      <w:pPr>
        <w:framePr w:w="720" w:x="5485" w:y="303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Cs w:val="22"/>
          <w:lang w:val="en-US" w:eastAsia="en-US" w:bidi="ar-SA"/>
        </w:rPr>
        <w:t>职称</w:t>
      </w:r>
    </w:p>
    <w:p>
      <w:pPr>
        <w:framePr w:w="1200" w:x="6803" w:y="303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Cs w:val="22"/>
          <w:lang w:val="en-US" w:eastAsia="en-US" w:bidi="ar-SA"/>
        </w:rPr>
        <w:t>所在专业</w:t>
      </w:r>
    </w:p>
    <w:p>
      <w:pPr>
        <w:framePr w:w="5528" w:x="8478" w:y="3037"/>
        <w:widowControl w:val="0"/>
        <w:autoSpaceDE w:val="0"/>
        <w:autoSpaceDN w:val="0"/>
        <w:spacing w:line="240" w:lineRule="exact"/>
        <w:rPr>
          <w:rFonts w:ascii="FangSong" w:hAnsi="Calibri"/>
          <w:color w:val="000000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Cs w:val="22"/>
          <w:lang w:val="en-US" w:eastAsia="en-US" w:bidi="ar-SA"/>
        </w:rPr>
        <w:t>申请指导专业</w:t>
      </w:r>
      <w:r>
        <w:rPr>
          <w:rFonts w:hAnsi="Calibri"/>
          <w:color w:val="000000"/>
          <w:spacing w:val="252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Cs w:val="22"/>
          <w:lang w:val="en-US" w:eastAsia="en-US" w:bidi="ar-SA"/>
        </w:rPr>
        <w:t>意向合作教师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zCs w:val="22"/>
          <w:lang w:val="en-US" w:eastAsia="en-US" w:bidi="ar-SA"/>
        </w:rPr>
        <w:t>1</w:t>
      </w:r>
      <w:r>
        <w:rPr>
          <w:rFonts w:ascii="FangSong" w:hAnsi="Calibri"/>
          <w:color w:val="000000"/>
          <w:spacing w:val="175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Cs w:val="22"/>
          <w:lang w:val="en-US" w:eastAsia="en-US" w:bidi="ar-SA"/>
        </w:rPr>
        <w:t>意向合作教师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zCs w:val="22"/>
          <w:lang w:val="en-US" w:eastAsia="en-US" w:bidi="ar-SA"/>
        </w:rPr>
        <w:t>2</w:t>
      </w:r>
    </w:p>
    <w:p>
      <w:pPr>
        <w:framePr w:w="1860" w:x="14128" w:y="3037"/>
        <w:widowControl w:val="0"/>
        <w:autoSpaceDE w:val="0"/>
        <w:autoSpaceDN w:val="0"/>
        <w:spacing w:line="240" w:lineRule="exact"/>
        <w:rPr>
          <w:rFonts w:ascii="FangSong" w:hAnsi="Calibri"/>
          <w:color w:val="000000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Cs w:val="22"/>
          <w:lang w:val="en-US" w:eastAsia="en-US" w:bidi="ar-SA"/>
        </w:rPr>
        <w:t>意向合作教师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zCs w:val="22"/>
          <w:lang w:val="en-US" w:eastAsia="en-US" w:bidi="ar-SA"/>
        </w:rPr>
        <w:t>3</w:t>
      </w:r>
    </w:p>
    <w:p>
      <w:pPr>
        <w:framePr w:w="360" w:x="749" w:y="3549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1</w:t>
      </w:r>
    </w:p>
    <w:p>
      <w:pPr>
        <w:framePr w:w="360" w:x="749" w:y="3549"/>
        <w:widowControl w:val="0"/>
        <w:autoSpaceDE w:val="0"/>
        <w:autoSpaceDN w:val="0"/>
        <w:spacing w:before="253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</w:t>
      </w:r>
    </w:p>
    <w:p>
      <w:pPr>
        <w:framePr w:w="360" w:x="749" w:y="3549"/>
        <w:widowControl w:val="0"/>
        <w:autoSpaceDE w:val="0"/>
        <w:autoSpaceDN w:val="0"/>
        <w:spacing w:before="255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3</w:t>
      </w:r>
    </w:p>
    <w:p>
      <w:pPr>
        <w:framePr w:w="360" w:x="749" w:y="3549"/>
        <w:widowControl w:val="0"/>
        <w:autoSpaceDE w:val="0"/>
        <w:autoSpaceDN w:val="0"/>
        <w:spacing w:before="255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4</w:t>
      </w:r>
    </w:p>
    <w:p>
      <w:pPr>
        <w:framePr w:w="360" w:x="749" w:y="3549"/>
        <w:widowControl w:val="0"/>
        <w:autoSpaceDE w:val="0"/>
        <w:autoSpaceDN w:val="0"/>
        <w:spacing w:before="253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5</w:t>
      </w:r>
    </w:p>
    <w:p>
      <w:pPr>
        <w:framePr w:w="360" w:x="749" w:y="3549"/>
        <w:widowControl w:val="0"/>
        <w:autoSpaceDE w:val="0"/>
        <w:autoSpaceDN w:val="0"/>
        <w:spacing w:before="255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6</w:t>
      </w:r>
    </w:p>
    <w:p>
      <w:pPr>
        <w:framePr w:w="360" w:x="749" w:y="3549"/>
        <w:widowControl w:val="0"/>
        <w:autoSpaceDE w:val="0"/>
        <w:autoSpaceDN w:val="0"/>
        <w:spacing w:before="255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7</w:t>
      </w:r>
    </w:p>
    <w:p>
      <w:pPr>
        <w:framePr w:w="360" w:x="749" w:y="3549"/>
        <w:widowControl w:val="0"/>
        <w:autoSpaceDE w:val="0"/>
        <w:autoSpaceDN w:val="0"/>
        <w:spacing w:before="253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8</w:t>
      </w:r>
    </w:p>
    <w:p>
      <w:pPr>
        <w:framePr w:w="360" w:x="749" w:y="3549"/>
        <w:widowControl w:val="0"/>
        <w:autoSpaceDE w:val="0"/>
        <w:autoSpaceDN w:val="0"/>
        <w:spacing w:before="255" w:line="266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9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782pt;height:262.35pt;margin-top:143.8pt;margin-left:15.8pt;mso-position-horizontal-relative:page;mso-position-vertical-relative:page;position:absolute;z-index:-251658240">
            <v:imagedata r:id="rId4" o:title=""/>
          </v:shape>
        </w:pict>
      </w:r>
    </w:p>
    <w:sectPr>
      <w:pgSz w:w="16820" w:h="11900" w:orient="landscape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