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496" w:lineRule="exact"/>
        <w:ind w:left="107"/>
        <w:jc w:val="center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position w:val="2"/>
          <w:sz w:val="36"/>
          <w:szCs w:val="36"/>
        </w:rPr>
        <w:t>齐鲁学堂</w:t>
      </w:r>
      <w:r>
        <w:rPr>
          <w:rFonts w:ascii="宋体" w:hAnsi="宋体" w:eastAsia="宋体" w:cs="宋体"/>
          <w:b/>
          <w:bCs/>
          <w:spacing w:val="-64"/>
          <w:position w:val="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position w:val="2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pacing w:val="-4"/>
          <w:position w:val="2"/>
          <w:sz w:val="36"/>
          <w:szCs w:val="36"/>
          <w:lang w:val="en-US" w:eastAsia="zh-CN"/>
        </w:rPr>
        <w:t>2</w:t>
      </w:r>
      <w:r>
        <w:rPr>
          <w:rFonts w:ascii="宋体" w:hAnsi="宋体" w:eastAsia="宋体" w:cs="宋体"/>
          <w:b/>
          <w:bCs/>
          <w:spacing w:val="-78"/>
          <w:position w:val="2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4"/>
          <w:position w:val="2"/>
          <w:sz w:val="36"/>
          <w:szCs w:val="36"/>
        </w:rPr>
        <w:t>级本科生动态调整和二次选择专业实施办法</w:t>
      </w:r>
    </w:p>
    <w:p>
      <w:pPr>
        <w:spacing w:line="331" w:lineRule="auto"/>
        <w:jc w:val="center"/>
        <w:rPr>
          <w:rFonts w:ascii="Arial"/>
          <w:sz w:val="21"/>
        </w:rPr>
      </w:pPr>
    </w:p>
    <w:p>
      <w:pPr>
        <w:pStyle w:val="2"/>
        <w:spacing w:before="92" w:line="343" w:lineRule="auto"/>
        <w:ind w:left="13" w:firstLine="548"/>
        <w:jc w:val="both"/>
      </w:pPr>
      <w:r>
        <w:rPr>
          <w:spacing w:val="2"/>
        </w:rPr>
        <w:t>按照《山东农业大学齐鲁学堂学生管理办法》（山农大办字【2</w:t>
      </w:r>
      <w:r>
        <w:rPr>
          <w:spacing w:val="1"/>
        </w:rPr>
        <w:t>016】130</w:t>
      </w:r>
      <w:r>
        <w:t xml:space="preserve">  </w:t>
      </w:r>
      <w:r>
        <w:rPr>
          <w:spacing w:val="-15"/>
        </w:rPr>
        <w:t>号）和《2022</w:t>
      </w:r>
      <w:r>
        <w:rPr>
          <w:spacing w:val="-49"/>
        </w:rPr>
        <w:t xml:space="preserve"> </w:t>
      </w:r>
      <w:r>
        <w:rPr>
          <w:spacing w:val="-15"/>
        </w:rPr>
        <w:t>级本科学生大类分流及第二次选择专业实施方案》（教通字【2</w:t>
      </w:r>
      <w:r>
        <w:rPr>
          <w:spacing w:val="-16"/>
        </w:rPr>
        <w:t>023】</w:t>
      </w:r>
      <w:r>
        <w:t xml:space="preserve"> </w:t>
      </w:r>
      <w:r>
        <w:rPr>
          <w:spacing w:val="-7"/>
        </w:rPr>
        <w:t>18</w:t>
      </w:r>
      <w:r>
        <w:rPr>
          <w:spacing w:val="-31"/>
        </w:rPr>
        <w:t xml:space="preserve"> </w:t>
      </w:r>
      <w:r>
        <w:rPr>
          <w:spacing w:val="-7"/>
        </w:rPr>
        <w:t>号）通知精神，结合齐鲁学堂实际，拟开展</w:t>
      </w:r>
      <w:r>
        <w:rPr>
          <w:spacing w:val="-32"/>
        </w:rPr>
        <w:t xml:space="preserve"> </w:t>
      </w:r>
      <w:r>
        <w:rPr>
          <w:spacing w:val="-7"/>
        </w:rPr>
        <w:t>2022</w:t>
      </w:r>
      <w:r>
        <w:rPr>
          <w:spacing w:val="-49"/>
        </w:rPr>
        <w:t xml:space="preserve"> </w:t>
      </w:r>
      <w:r>
        <w:rPr>
          <w:spacing w:val="-7"/>
        </w:rPr>
        <w:t>级齐鲁学堂本科生动态调</w:t>
      </w:r>
    </w:p>
    <w:p>
      <w:pPr>
        <w:pStyle w:val="2"/>
        <w:spacing w:line="216" w:lineRule="auto"/>
        <w:ind w:left="5"/>
      </w:pPr>
      <w:r>
        <w:rPr>
          <w:spacing w:val="-12"/>
        </w:rPr>
        <w:t>整和第二次选择专业工作</w:t>
      </w:r>
      <w:r>
        <w:rPr>
          <w:rFonts w:hint="eastAsia"/>
          <w:spacing w:val="-12"/>
          <w:lang w:eastAsia="zh-CN"/>
        </w:rPr>
        <w:t>，</w:t>
      </w:r>
      <w:r>
        <w:rPr>
          <w:spacing w:val="-12"/>
        </w:rPr>
        <w:t>现制定本办法。</w:t>
      </w:r>
    </w:p>
    <w:p>
      <w:pPr>
        <w:spacing w:before="157" w:line="225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一、总体要求</w:t>
      </w:r>
    </w:p>
    <w:p>
      <w:pPr>
        <w:pStyle w:val="2"/>
        <w:spacing w:before="175" w:line="522" w:lineRule="exact"/>
        <w:ind w:left="568"/>
      </w:pPr>
      <w:r>
        <w:rPr>
          <w:spacing w:val="-7"/>
          <w:position w:val="18"/>
        </w:rPr>
        <w:t>按照学校拔尖型人才培养目标要求</w:t>
      </w:r>
      <w:r>
        <w:rPr>
          <w:rFonts w:hint="eastAsia"/>
          <w:spacing w:val="-7"/>
          <w:position w:val="18"/>
          <w:lang w:eastAsia="zh-CN"/>
        </w:rPr>
        <w:t>，</w:t>
      </w:r>
      <w:r>
        <w:rPr>
          <w:spacing w:val="-7"/>
          <w:position w:val="18"/>
        </w:rPr>
        <w:t>坚持以学生为本、公平公开、择优录</w:t>
      </w:r>
    </w:p>
    <w:p>
      <w:pPr>
        <w:pStyle w:val="2"/>
        <w:spacing w:line="216" w:lineRule="auto"/>
        <w:ind w:left="9"/>
      </w:pPr>
      <w:r>
        <w:rPr>
          <w:spacing w:val="-5"/>
        </w:rPr>
        <w:t>取原则，确保齐鲁学堂本科生动态调整和第二次选择专业工作有序进行。</w:t>
      </w:r>
    </w:p>
    <w:p>
      <w:pPr>
        <w:spacing w:before="157" w:line="554" w:lineRule="exact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position w:val="17"/>
          <w:sz w:val="31"/>
          <w:szCs w:val="31"/>
        </w:rPr>
        <w:t>二、齐鲁学堂动态调整办法</w:t>
      </w:r>
    </w:p>
    <w:p>
      <w:pPr>
        <w:pStyle w:val="2"/>
        <w:spacing w:before="1" w:line="214" w:lineRule="auto"/>
        <w:ind w:left="571"/>
      </w:pPr>
      <w:r>
        <w:rPr>
          <w:b/>
          <w:bCs/>
          <w:spacing w:val="-5"/>
        </w:rPr>
        <w:t>（一）学生退转</w:t>
      </w:r>
    </w:p>
    <w:p>
      <w:pPr>
        <w:pStyle w:val="2"/>
        <w:spacing w:before="195" w:line="215" w:lineRule="auto"/>
        <w:ind w:left="575"/>
      </w:pPr>
      <w:r>
        <w:rPr>
          <w:spacing w:val="-3"/>
        </w:rPr>
        <w:t>符合以下条件之一的同学需退转出齐鲁学堂。</w:t>
      </w:r>
    </w:p>
    <w:p>
      <w:pPr>
        <w:pStyle w:val="2"/>
        <w:spacing w:before="192" w:line="218" w:lineRule="auto"/>
        <w:ind w:left="570"/>
        <w:outlineLvl w:val="1"/>
      </w:pPr>
      <w:r>
        <w:rPr>
          <w:rFonts w:ascii="Times New Roman" w:hAnsi="Times New Roman" w:eastAsia="Times New Roman" w:cs="Times New Roman"/>
          <w:b/>
          <w:bCs/>
          <w:spacing w:val="-7"/>
        </w:rPr>
        <w:t>1.    2022-2023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7"/>
        </w:rPr>
        <w:t>学年第一学期有不及格课程（补考前</w:t>
      </w:r>
      <w:r>
        <w:rPr>
          <w:b/>
          <w:bCs/>
          <w:spacing w:val="-12"/>
        </w:rPr>
        <w:t>）；</w:t>
      </w:r>
    </w:p>
    <w:p>
      <w:pPr>
        <w:pStyle w:val="2"/>
        <w:spacing w:before="190" w:line="521" w:lineRule="exact"/>
        <w:ind w:left="558"/>
      </w:pPr>
      <w:r>
        <w:rPr>
          <w:rFonts w:ascii="Times New Roman" w:hAnsi="Times New Roman" w:eastAsia="Times New Roman" w:cs="Times New Roman"/>
          <w:b/>
          <w:bCs/>
          <w:spacing w:val="-12"/>
          <w:position w:val="18"/>
        </w:rPr>
        <w:t>2.</w:t>
      </w:r>
      <w:r>
        <w:rPr>
          <w:rFonts w:ascii="Times New Roman" w:hAnsi="Times New Roman" w:eastAsia="Times New Roman" w:cs="Times New Roman"/>
          <w:b/>
          <w:bCs/>
          <w:spacing w:val="31"/>
          <w:position w:val="18"/>
        </w:rPr>
        <w:t xml:space="preserve">  </w:t>
      </w:r>
      <w:r>
        <w:rPr>
          <w:b/>
          <w:bCs/>
          <w:spacing w:val="-12"/>
          <w:position w:val="18"/>
        </w:rPr>
        <w:t>曾受过学校纪律处分；</w:t>
      </w:r>
    </w:p>
    <w:p>
      <w:pPr>
        <w:pStyle w:val="2"/>
        <w:spacing w:before="1" w:line="230" w:lineRule="auto"/>
        <w:ind w:left="556"/>
      </w:pPr>
      <w:r>
        <w:rPr>
          <w:rFonts w:ascii="Times New Roman" w:hAnsi="Times New Roman" w:eastAsia="Times New Roman" w:cs="Times New Roman"/>
          <w:b/>
          <w:bCs/>
          <w:spacing w:val="-8"/>
        </w:rPr>
        <w:t xml:space="preserve">3.   </w:t>
      </w:r>
      <w:r>
        <w:rPr>
          <w:b/>
          <w:bCs/>
          <w:spacing w:val="-8"/>
        </w:rPr>
        <w:t>自愿申请退出；</w:t>
      </w:r>
    </w:p>
    <w:p>
      <w:pPr>
        <w:pStyle w:val="2"/>
        <w:spacing w:before="169" w:line="521" w:lineRule="exact"/>
        <w:ind w:left="559"/>
      </w:pPr>
      <w:r>
        <w:rPr>
          <w:rFonts w:ascii="Times New Roman" w:hAnsi="Times New Roman" w:eastAsia="Times New Roman" w:cs="Times New Roman"/>
          <w:b/>
          <w:bCs/>
          <w:spacing w:val="-7"/>
          <w:position w:val="17"/>
        </w:rPr>
        <w:t>4.</w:t>
      </w:r>
      <w:r>
        <w:rPr>
          <w:rFonts w:ascii="Times New Roman" w:hAnsi="Times New Roman" w:eastAsia="Times New Roman" w:cs="Times New Roman"/>
          <w:b/>
          <w:bCs/>
          <w:spacing w:val="27"/>
          <w:w w:val="101"/>
          <w:position w:val="17"/>
        </w:rPr>
        <w:t xml:space="preserve">  </w:t>
      </w:r>
      <w:r>
        <w:rPr>
          <w:b/>
          <w:bCs/>
          <w:spacing w:val="-7"/>
          <w:position w:val="17"/>
        </w:rPr>
        <w:t>出现严重损害齐鲁学堂声誉行为者。</w:t>
      </w:r>
    </w:p>
    <w:p>
      <w:pPr>
        <w:pStyle w:val="2"/>
        <w:spacing w:before="1" w:line="217" w:lineRule="auto"/>
        <w:ind w:firstLine="470" w:firstLineChars="200"/>
      </w:pPr>
      <w:r>
        <w:rPr>
          <w:b/>
          <w:bCs/>
          <w:spacing w:val="-23"/>
        </w:rPr>
        <w:t>（二）学生补录</w:t>
      </w:r>
    </w:p>
    <w:p>
      <w:pPr>
        <w:pStyle w:val="2"/>
        <w:spacing w:before="190" w:line="218" w:lineRule="auto"/>
        <w:ind w:left="580"/>
      </w:pPr>
      <w:r>
        <w:rPr>
          <w:spacing w:val="-3"/>
        </w:rPr>
        <w:t>学生满足以下条件，可报名参加齐鲁学堂补录选拔。</w:t>
      </w:r>
    </w:p>
    <w:p>
      <w:pPr>
        <w:pStyle w:val="2"/>
        <w:spacing w:before="188" w:line="521" w:lineRule="exact"/>
        <w:ind w:left="709"/>
      </w:pPr>
      <w:r>
        <w:rPr>
          <w:rFonts w:ascii="Times New Roman" w:hAnsi="Times New Roman" w:eastAsia="Times New Roman" w:cs="Times New Roman"/>
          <w:b/>
          <w:bCs/>
          <w:spacing w:val="-9"/>
          <w:position w:val="17"/>
        </w:rPr>
        <w:t xml:space="preserve">1.  </w:t>
      </w:r>
      <w:r>
        <w:rPr>
          <w:b/>
          <w:bCs/>
          <w:spacing w:val="-9"/>
          <w:position w:val="17"/>
        </w:rPr>
        <w:t>对生命科学和农业科学有浓厚兴趣，并立志从事农业科</w:t>
      </w:r>
      <w:r>
        <w:rPr>
          <w:b/>
          <w:bCs/>
          <w:spacing w:val="-10"/>
          <w:position w:val="17"/>
        </w:rPr>
        <w:t>学、生物科学</w:t>
      </w:r>
    </w:p>
    <w:p>
      <w:pPr>
        <w:pStyle w:val="2"/>
        <w:spacing w:before="1" w:line="216" w:lineRule="auto"/>
        <w:ind w:left="12"/>
      </w:pPr>
      <w:r>
        <w:rPr>
          <w:b/>
          <w:bCs/>
          <w:spacing w:val="-4"/>
        </w:rPr>
        <w:t>及相关领域科学研究工作；</w:t>
      </w:r>
    </w:p>
    <w:p>
      <w:pPr>
        <w:pStyle w:val="2"/>
        <w:spacing w:before="192" w:line="343" w:lineRule="auto"/>
        <w:ind w:left="8" w:right="138" w:firstLine="550"/>
      </w:pPr>
      <w:r>
        <w:rPr>
          <w:rFonts w:ascii="Times New Roman" w:hAnsi="Times New Roman" w:eastAsia="Times New Roman" w:cs="Times New Roman"/>
          <w:b/>
          <w:bCs/>
          <w:spacing w:val="1"/>
        </w:rPr>
        <w:t xml:space="preserve">2.  </w:t>
      </w:r>
      <w:r>
        <w:rPr>
          <w:b/>
          <w:bCs/>
          <w:spacing w:val="1"/>
        </w:rPr>
        <w:t>在农学、植物科学与技术、种子科学与工程、植物保护、森林保护、</w:t>
      </w:r>
      <w:r>
        <w:rPr>
          <w:spacing w:val="1"/>
        </w:rPr>
        <w:t xml:space="preserve"> </w:t>
      </w:r>
      <w:r>
        <w:rPr>
          <w:b/>
          <w:bCs/>
          <w:spacing w:val="-6"/>
        </w:rPr>
        <w:t>应用生物科学、制药工程、农业资源与环境、林学、园艺、设施农业科学与工</w:t>
      </w:r>
      <w:r>
        <w:rPr>
          <w:spacing w:val="12"/>
        </w:rPr>
        <w:t xml:space="preserve"> </w:t>
      </w:r>
      <w:r>
        <w:rPr>
          <w:b/>
          <w:bCs/>
          <w:spacing w:val="-4"/>
        </w:rPr>
        <w:t>程、动物科学、动物医学、生物技术、生物科学、生物工程等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16</w:t>
      </w:r>
      <w:r>
        <w:rPr>
          <w:rFonts w:ascii="Times New Roman" w:hAnsi="Times New Roman" w:eastAsia="Times New Roman" w:cs="Times New Roman"/>
          <w:b/>
          <w:bCs/>
          <w:spacing w:val="37"/>
        </w:rPr>
        <w:t xml:space="preserve"> </w:t>
      </w:r>
      <w:r>
        <w:rPr>
          <w:b/>
          <w:bCs/>
          <w:spacing w:val="-4"/>
        </w:rPr>
        <w:t>个相关专业</w:t>
      </w:r>
    </w:p>
    <w:p>
      <w:pPr>
        <w:pStyle w:val="2"/>
        <w:spacing w:before="1" w:line="218" w:lineRule="auto"/>
        <w:ind w:left="20"/>
      </w:pPr>
      <w:r>
        <w:rPr>
          <w:b/>
          <w:bCs/>
          <w:spacing w:val="-23"/>
        </w:rPr>
        <w:t>学习；</w:t>
      </w:r>
    </w:p>
    <w:p>
      <w:pPr>
        <w:pStyle w:val="2"/>
        <w:spacing w:before="188" w:line="343" w:lineRule="auto"/>
        <w:ind w:left="12" w:right="136" w:firstLine="544"/>
      </w:pPr>
      <w:r>
        <w:rPr>
          <w:rFonts w:ascii="Times New Roman" w:hAnsi="Times New Roman" w:eastAsia="Times New Roman" w:cs="Times New Roman"/>
          <w:b/>
          <w:bCs/>
          <w:spacing w:val="-7"/>
        </w:rPr>
        <w:t>3. 2022-2023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7"/>
        </w:rPr>
        <w:t>学年第一学期无不及</w:t>
      </w:r>
      <w:r>
        <w:rPr>
          <w:b/>
          <w:bCs/>
          <w:spacing w:val="-8"/>
        </w:rPr>
        <w:t>格课程（补考前</w:t>
      </w:r>
      <w:r>
        <w:rPr>
          <w:b/>
          <w:bCs/>
          <w:spacing w:val="-37"/>
        </w:rPr>
        <w:t>），</w:t>
      </w:r>
      <w:r>
        <w:rPr>
          <w:b/>
          <w:bCs/>
          <w:spacing w:val="-8"/>
        </w:rPr>
        <w:t>成绩排名（按平均学</w:t>
      </w:r>
      <w:r>
        <w:t xml:space="preserve"> </w:t>
      </w:r>
      <w:r>
        <w:rPr>
          <w:b/>
          <w:bCs/>
          <w:spacing w:val="-3"/>
        </w:rPr>
        <w:t>分绩点计算）在专业（调整前）前</w:t>
      </w:r>
      <w:r>
        <w:rPr>
          <w:rFonts w:hint="eastAsia"/>
          <w:b/>
          <w:bCs/>
          <w:spacing w:val="-3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3"/>
        </w:rPr>
        <w:t>15%</w:t>
      </w:r>
      <w:r>
        <w:rPr>
          <w:b/>
          <w:bCs/>
          <w:spacing w:val="-3"/>
        </w:rPr>
        <w:t>，英语读写和英语听说平均成绩达到</w:t>
      </w:r>
    </w:p>
    <w:p>
      <w:pPr>
        <w:pStyle w:val="2"/>
        <w:spacing w:before="1" w:line="218" w:lineRule="auto"/>
      </w:pPr>
      <w:r>
        <w:rPr>
          <w:rFonts w:ascii="Times New Roman" w:hAnsi="Times New Roman" w:eastAsia="Times New Roman" w:cs="Times New Roman"/>
          <w:b/>
          <w:bCs/>
          <w:spacing w:val="-26"/>
        </w:rPr>
        <w:t>80</w:t>
      </w:r>
      <w:r>
        <w:rPr>
          <w:rFonts w:ascii="Times New Roman" w:hAnsi="Times New Roman" w:eastAsia="Times New Roman" w:cs="Times New Roman"/>
          <w:b/>
          <w:bCs/>
          <w:spacing w:val="21"/>
        </w:rPr>
        <w:t xml:space="preserve"> </w:t>
      </w:r>
      <w:r>
        <w:rPr>
          <w:b/>
          <w:bCs/>
          <w:spacing w:val="-26"/>
        </w:rPr>
        <w:t>分（含）以上；</w:t>
      </w:r>
    </w:p>
    <w:p>
      <w:pPr>
        <w:spacing w:line="218" w:lineRule="auto"/>
        <w:sectPr>
          <w:footerReference r:id="rId5" w:type="default"/>
          <w:pgSz w:w="11907" w:h="16839"/>
          <w:pgMar w:top="1431" w:right="1181" w:bottom="1358" w:left="1142" w:header="0" w:footer="1197" w:gutter="0"/>
          <w:cols w:space="720" w:num="1"/>
        </w:sectPr>
      </w:pPr>
    </w:p>
    <w:p>
      <w:pPr>
        <w:pStyle w:val="2"/>
        <w:spacing w:before="160" w:line="219" w:lineRule="auto"/>
        <w:ind w:left="557"/>
      </w:pPr>
      <w:r>
        <w:rPr>
          <w:rFonts w:ascii="Times New Roman" w:hAnsi="Times New Roman" w:eastAsia="Times New Roman" w:cs="Times New Roman"/>
          <w:b/>
          <w:bCs/>
          <w:spacing w:val="-2"/>
        </w:rPr>
        <w:t xml:space="preserve">4.  </w:t>
      </w:r>
      <w:r>
        <w:rPr>
          <w:b/>
          <w:bCs/>
          <w:spacing w:val="-2"/>
        </w:rPr>
        <w:t>没有受过任何纪律处分。</w:t>
      </w:r>
    </w:p>
    <w:p>
      <w:pPr>
        <w:spacing w:before="155" w:line="224" w:lineRule="auto"/>
        <w:ind w:left="65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三、第二次选择专业办法</w:t>
      </w:r>
    </w:p>
    <w:p>
      <w:pPr>
        <w:pStyle w:val="2"/>
        <w:spacing w:before="178" w:line="518" w:lineRule="exact"/>
        <w:ind w:left="572"/>
      </w:pPr>
      <w:r>
        <w:rPr>
          <w:spacing w:val="-3"/>
          <w:position w:val="18"/>
        </w:rPr>
        <w:t>退转出齐鲁学堂的学生根据自己意愿选择相关学院相关专业学习（见附件</w:t>
      </w:r>
    </w:p>
    <w:p>
      <w:pPr>
        <w:pStyle w:val="2"/>
        <w:spacing w:line="216" w:lineRule="auto"/>
      </w:pPr>
      <w:r>
        <w:rPr>
          <w:rFonts w:ascii="Times New Roman" w:hAnsi="Times New Roman" w:eastAsia="Times New Roman" w:cs="Times New Roman"/>
          <w:spacing w:val="-1"/>
        </w:rPr>
        <w:t>3</w:t>
      </w:r>
      <w:r>
        <w:rPr>
          <w:spacing w:val="-78"/>
        </w:rPr>
        <w:t>），</w:t>
      </w:r>
      <w:r>
        <w:rPr>
          <w:spacing w:val="-1"/>
        </w:rPr>
        <w:t>申请按相关学院第二次选择专业实施办法进行。</w:t>
      </w:r>
    </w:p>
    <w:p>
      <w:pPr>
        <w:pStyle w:val="2"/>
        <w:spacing w:before="193" w:line="521" w:lineRule="exact"/>
        <w:ind w:left="568"/>
      </w:pPr>
      <w:r>
        <w:rPr>
          <w:spacing w:val="6"/>
          <w:position w:val="18"/>
        </w:rPr>
        <w:t>齐鲁学堂无不及格课程的学生，可在本学堂专业限额内选择其他专业学</w:t>
      </w:r>
    </w:p>
    <w:p>
      <w:pPr>
        <w:pStyle w:val="2"/>
        <w:spacing w:line="222" w:lineRule="auto"/>
        <w:ind w:left="36"/>
      </w:pPr>
      <w:r>
        <w:rPr>
          <w:spacing w:val="-22"/>
        </w:rPr>
        <w:t>习。</w:t>
      </w:r>
    </w:p>
    <w:p>
      <w:pPr>
        <w:spacing w:before="148" w:line="225" w:lineRule="auto"/>
        <w:ind w:left="66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四、专业接收计划</w:t>
      </w:r>
    </w:p>
    <w:p>
      <w:pPr>
        <w:pStyle w:val="2"/>
        <w:spacing w:before="177" w:line="334" w:lineRule="auto"/>
        <w:ind w:left="2" w:firstLine="557"/>
        <w:jc w:val="both"/>
      </w:pPr>
      <w:r>
        <w:rPr>
          <w:spacing w:val="-11"/>
        </w:rPr>
        <w:t>按照学堂动态调整计划，结合学堂各专业导师资源、教学管理、学生管理、</w:t>
      </w:r>
      <w:r>
        <w:t xml:space="preserve"> </w:t>
      </w:r>
      <w:r>
        <w:rPr>
          <w:spacing w:val="-3"/>
        </w:rPr>
        <w:t xml:space="preserve">学生就业等情况，拟补录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-47"/>
        </w:rPr>
        <w:t xml:space="preserve"> </w:t>
      </w:r>
      <w:r>
        <w:rPr>
          <w:spacing w:val="-3"/>
        </w:rPr>
        <w:t>—</w:t>
      </w:r>
      <w:r>
        <w:rPr>
          <w:spacing w:val="-10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3"/>
        </w:rPr>
        <w:t>名左右学生到齐鲁学堂农学、</w:t>
      </w:r>
      <w:r>
        <w:rPr>
          <w:spacing w:val="-4"/>
        </w:rPr>
        <w:t>植保、园艺和</w:t>
      </w:r>
      <w:r>
        <w:t xml:space="preserve"> </w:t>
      </w:r>
      <w:r>
        <w:rPr>
          <w:spacing w:val="6"/>
        </w:rPr>
        <w:t>生物技术专业学习，具体补录人数视退转出人数及</w:t>
      </w:r>
      <w:r>
        <w:rPr>
          <w:spacing w:val="5"/>
        </w:rPr>
        <w:t>每个专业设定招生数量来</w:t>
      </w:r>
      <w:r>
        <w:t xml:space="preserve"> </w:t>
      </w:r>
      <w:r>
        <w:rPr>
          <w:spacing w:val="-1"/>
        </w:rPr>
        <w:t>定</w:t>
      </w:r>
      <w:r>
        <w:rPr>
          <w:spacing w:val="-1"/>
          <w:sz w:val="31"/>
          <w:szCs w:val="31"/>
        </w:rPr>
        <w:t>。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43"/>
          <w:w w:val="101"/>
        </w:rPr>
        <w:t xml:space="preserve"> </w:t>
      </w:r>
      <w:r>
        <w:rPr>
          <w:spacing w:val="-1"/>
        </w:rPr>
        <w:t>级齐鲁学堂农学专业核定人数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25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2"/>
        </w:rPr>
        <w:t>人左右，植保专业核定人数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22</w:t>
      </w:r>
      <w:r>
        <w:rPr>
          <w:rFonts w:ascii="Times New Roman" w:hAnsi="Times New Roman" w:eastAsia="Times New Roman" w:cs="Times New Roman"/>
          <w:spacing w:val="33"/>
        </w:rPr>
        <w:t xml:space="preserve"> </w:t>
      </w:r>
      <w:r>
        <w:rPr>
          <w:spacing w:val="-2"/>
        </w:rPr>
        <w:t>人</w:t>
      </w:r>
    </w:p>
    <w:p>
      <w:pPr>
        <w:pStyle w:val="2"/>
        <w:spacing w:before="1" w:line="217" w:lineRule="auto"/>
        <w:ind w:left="5"/>
      </w:pPr>
      <w:r>
        <w:rPr>
          <w:spacing w:val="-2"/>
        </w:rPr>
        <w:t>左右，园艺专业核定人数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23 </w:t>
      </w:r>
      <w:r>
        <w:rPr>
          <w:spacing w:val="-2"/>
        </w:rPr>
        <w:t>人左右，生物技术专业核定人数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 xml:space="preserve">30 </w:t>
      </w:r>
      <w:r>
        <w:rPr>
          <w:spacing w:val="-2"/>
        </w:rPr>
        <w:t>人左</w:t>
      </w:r>
      <w:r>
        <w:rPr>
          <w:spacing w:val="-3"/>
        </w:rPr>
        <w:t>右。</w:t>
      </w:r>
    </w:p>
    <w:p>
      <w:pPr>
        <w:spacing w:before="155" w:line="224" w:lineRule="auto"/>
        <w:ind w:left="65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五、实施步骤</w:t>
      </w:r>
    </w:p>
    <w:p>
      <w:pPr>
        <w:pStyle w:val="2"/>
        <w:spacing w:before="177" w:line="343" w:lineRule="auto"/>
        <w:ind w:left="23" w:right="122" w:firstLine="545"/>
      </w:pPr>
      <w:r>
        <w:rPr>
          <w:rFonts w:ascii="Times New Roman" w:hAnsi="Times New Roman" w:eastAsia="Times New Roman" w:cs="Times New Roman"/>
          <w:b/>
          <w:bCs/>
          <w:color w:val="333333"/>
          <w:spacing w:val="-6"/>
        </w:rPr>
        <w:t xml:space="preserve">1.  </w:t>
      </w:r>
      <w:r>
        <w:rPr>
          <w:b/>
          <w:bCs/>
          <w:color w:val="333333"/>
          <w:spacing w:val="-6"/>
        </w:rPr>
        <w:t>公布学生成绩及排名</w:t>
      </w:r>
      <w:r>
        <w:rPr>
          <w:color w:val="333333"/>
          <w:spacing w:val="-6"/>
        </w:rPr>
        <w:t xml:space="preserve">  学堂于</w:t>
      </w:r>
      <w:r>
        <w:rPr>
          <w:color w:val="333333"/>
          <w:spacing w:val="1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</w:rPr>
        <w:t>2023</w:t>
      </w:r>
      <w:r>
        <w:rPr>
          <w:rFonts w:ascii="Times New Roman" w:hAnsi="Times New Roman" w:eastAsia="Times New Roman" w:cs="Times New Roman"/>
          <w:b/>
          <w:bCs/>
          <w:spacing w:val="23"/>
          <w:w w:val="101"/>
        </w:rPr>
        <w:t xml:space="preserve"> </w:t>
      </w:r>
      <w:r>
        <w:rPr>
          <w:b/>
          <w:bCs/>
          <w:spacing w:val="-6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</w:rPr>
        <w:t>4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6"/>
        </w:rPr>
        <w:t>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6"/>
        </w:rPr>
        <w:t>14</w:t>
      </w:r>
      <w:r>
        <w:rPr>
          <w:rFonts w:ascii="Times New Roman" w:hAnsi="Times New Roman" w:eastAsia="Times New Roman" w:cs="Times New Roman"/>
          <w:b/>
          <w:bCs/>
          <w:spacing w:val="3"/>
        </w:rPr>
        <w:t xml:space="preserve">  </w:t>
      </w:r>
      <w:r>
        <w:rPr>
          <w:color w:val="333333"/>
          <w:spacing w:val="-6"/>
        </w:rPr>
        <w:t>日前公布</w:t>
      </w:r>
      <w:r>
        <w:rPr>
          <w:color w:val="333333"/>
          <w:spacing w:val="4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6"/>
        </w:rPr>
        <w:t>2022</w:t>
      </w:r>
      <w:r>
        <w:rPr>
          <w:rFonts w:ascii="Times New Roman" w:hAnsi="Times New Roman" w:eastAsia="Times New Roman" w:cs="Times New Roman"/>
          <w:color w:val="333333"/>
          <w:spacing w:val="10"/>
        </w:rPr>
        <w:t xml:space="preserve">  </w:t>
      </w:r>
      <w:r>
        <w:rPr>
          <w:color w:val="333333"/>
          <w:spacing w:val="-6"/>
        </w:rPr>
        <w:t>级本科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生</w:t>
      </w:r>
      <w:r>
        <w:rPr>
          <w:color w:val="333333"/>
          <w:spacing w:val="-47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2022-2023</w:t>
      </w:r>
      <w:r>
        <w:rPr>
          <w:rFonts w:ascii="Times New Roman" w:hAnsi="Times New Roman" w:eastAsia="Times New Roman" w:cs="Times New Roman"/>
          <w:b/>
          <w:bCs/>
          <w:spacing w:val="29"/>
          <w:w w:val="101"/>
        </w:rPr>
        <w:t xml:space="preserve"> </w:t>
      </w:r>
      <w:r>
        <w:rPr>
          <w:b/>
          <w:bCs/>
          <w:spacing w:val="-4"/>
        </w:rPr>
        <w:t>学年</w:t>
      </w:r>
      <w:r>
        <w:rPr>
          <w:color w:val="333333"/>
          <w:spacing w:val="-4"/>
        </w:rPr>
        <w:t>第一学期学习成绩，并在专业内按平均学分绩点进行排名，</w:t>
      </w:r>
    </w:p>
    <w:p>
      <w:pPr>
        <w:pStyle w:val="2"/>
        <w:spacing w:before="2" w:line="215" w:lineRule="auto"/>
        <w:ind w:left="3"/>
      </w:pPr>
      <w:r>
        <w:rPr>
          <w:color w:val="333333"/>
          <w:spacing w:val="-2"/>
        </w:rPr>
        <w:t>排名情况在</w:t>
      </w:r>
      <w:r>
        <w:rPr>
          <w:b/>
          <w:bCs/>
          <w:color w:val="333333"/>
          <w:spacing w:val="-2"/>
        </w:rPr>
        <w:t>文理大楼</w:t>
      </w:r>
      <w:r>
        <w:rPr>
          <w:color w:val="333333"/>
          <w:spacing w:val="-5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2"/>
        </w:rPr>
        <w:t xml:space="preserve">206 </w:t>
      </w:r>
      <w:r>
        <w:rPr>
          <w:color w:val="333333"/>
          <w:spacing w:val="-2"/>
        </w:rPr>
        <w:t>教室公示。</w:t>
      </w:r>
    </w:p>
    <w:p>
      <w:pPr>
        <w:pStyle w:val="2"/>
        <w:spacing w:before="193" w:line="229" w:lineRule="auto"/>
        <w:ind w:left="557"/>
      </w:pPr>
      <w:r>
        <w:rPr>
          <w:rFonts w:ascii="Times New Roman" w:hAnsi="Times New Roman" w:eastAsia="Times New Roman" w:cs="Times New Roman"/>
          <w:b/>
          <w:bCs/>
          <w:color w:val="333333"/>
          <w:spacing w:val="-1"/>
        </w:rPr>
        <w:t xml:space="preserve">2.  </w:t>
      </w:r>
      <w:r>
        <w:rPr>
          <w:b/>
          <w:bCs/>
          <w:color w:val="333333"/>
          <w:spacing w:val="-1"/>
        </w:rPr>
        <w:t>齐鲁学堂退转学生和补录学生报名及审核</w:t>
      </w:r>
      <w:r>
        <w:rPr>
          <w:color w:val="333333"/>
          <w:spacing w:val="-1"/>
        </w:rPr>
        <w:t xml:space="preserve">  需退转出齐鲁学堂</w:t>
      </w:r>
      <w:r>
        <w:rPr>
          <w:color w:val="333333"/>
          <w:spacing w:val="-2"/>
        </w:rPr>
        <w:t>的学</w:t>
      </w:r>
    </w:p>
    <w:p>
      <w:pPr>
        <w:pStyle w:val="2"/>
        <w:spacing w:before="175" w:line="322" w:lineRule="auto"/>
        <w:ind w:right="85"/>
      </w:pPr>
      <w:r>
        <w:rPr>
          <w:color w:val="333333"/>
          <w:spacing w:val="-11"/>
        </w:rPr>
        <w:t>生，填写齐鲁学堂学生退转登记表（附件</w:t>
      </w:r>
      <w:r>
        <w:rPr>
          <w:color w:val="333333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1"/>
        </w:rPr>
        <w:t>1-</w:t>
      </w:r>
      <w:r>
        <w:rPr>
          <w:rFonts w:ascii="Times New Roman" w:hAnsi="Times New Roman" w:eastAsia="Times New Roman" w:cs="Times New Roman"/>
          <w:color w:val="333333"/>
          <w:spacing w:val="-40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11"/>
        </w:rPr>
        <w:t>1</w:t>
      </w:r>
      <w:r>
        <w:rPr>
          <w:color w:val="333333"/>
          <w:spacing w:val="-14"/>
        </w:rPr>
        <w:t>），</w:t>
      </w:r>
      <w:r>
        <w:rPr>
          <w:color w:val="333333"/>
          <w:spacing w:val="-11"/>
        </w:rPr>
        <w:t>于</w:t>
      </w:r>
      <w:r>
        <w:rPr>
          <w:color w:val="333333"/>
          <w:spacing w:val="-4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</w:rPr>
        <w:t>4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11"/>
        </w:rPr>
        <w:t>月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1"/>
        </w:rPr>
        <w:t xml:space="preserve">16  </w:t>
      </w:r>
      <w:r>
        <w:rPr>
          <w:b/>
          <w:bCs/>
          <w:spacing w:val="-11"/>
        </w:rPr>
        <w:t>日</w:t>
      </w:r>
      <w:r>
        <w:rPr>
          <w:color w:val="333333"/>
          <w:spacing w:val="-11"/>
        </w:rPr>
        <w:t>之前将</w:t>
      </w:r>
      <w:r>
        <w:rPr>
          <w:color w:val="333333"/>
          <w:spacing w:val="-12"/>
        </w:rPr>
        <w:t>填写好的</w:t>
      </w:r>
      <w:r>
        <w:rPr>
          <w:color w:val="333333"/>
        </w:rPr>
        <w:t xml:space="preserve"> </w:t>
      </w:r>
      <w:r>
        <w:rPr>
          <w:color w:val="333333"/>
          <w:spacing w:val="1"/>
        </w:rPr>
        <w:t>表格以电子邮件形式发送到齐鲁学堂邮箱</w:t>
      </w:r>
      <w:r>
        <w:fldChar w:fldCharType="begin"/>
      </w:r>
      <w:r>
        <w:instrText xml:space="preserve"> HYPERLINK "mailto:sdauqiluxuetang@163.com"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333333"/>
        </w:rPr>
        <w:t>sdauqiluxuetang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</w:rPr>
        <w:t>@163.</w:t>
      </w:r>
      <w:r>
        <w:rPr>
          <w:rFonts w:ascii="Times New Roman" w:hAnsi="Times New Roman" w:eastAsia="Times New Roman" w:cs="Times New Roman"/>
          <w:b/>
          <w:bCs/>
          <w:color w:val="333333"/>
        </w:rPr>
        <w:t>com</w:t>
      </w:r>
      <w:r>
        <w:rPr>
          <w:b/>
          <w:bCs/>
          <w:color w:val="333333"/>
          <w:spacing w:val="1"/>
        </w:rPr>
        <w:t>；</w:t>
      </w:r>
      <w:r>
        <w:rPr>
          <w:b/>
          <w:bCs/>
          <w:color w:val="333333"/>
          <w:spacing w:val="1"/>
        </w:rPr>
        <w:fldChar w:fldCharType="end"/>
      </w:r>
      <w:r>
        <w:rPr>
          <w:spacing w:val="1"/>
        </w:rPr>
        <w:t>满足补</w:t>
      </w:r>
      <w:r>
        <w:rPr>
          <w:spacing w:val="18"/>
        </w:rPr>
        <w:t xml:space="preserve"> </w:t>
      </w:r>
      <w:r>
        <w:rPr>
          <w:spacing w:val="-1"/>
        </w:rPr>
        <w:t>录条件有意愿进入齐鲁学堂的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2022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1"/>
        </w:rPr>
        <w:t>级在校生，</w:t>
      </w:r>
      <w:r>
        <w:rPr>
          <w:spacing w:val="-2"/>
        </w:rPr>
        <w:t>填写齐鲁学堂学生补录登记表</w:t>
      </w:r>
      <w:r>
        <w:t xml:space="preserve"> </w:t>
      </w:r>
      <w:r>
        <w:rPr>
          <w:spacing w:val="-8"/>
        </w:rPr>
        <w:t xml:space="preserve">（附件 </w:t>
      </w:r>
      <w:r>
        <w:rPr>
          <w:rFonts w:ascii="Times New Roman" w:hAnsi="Times New Roman" w:eastAsia="Times New Roman" w:cs="Times New Roman"/>
          <w:spacing w:val="-8"/>
        </w:rPr>
        <w:t>1-2</w:t>
      </w:r>
      <w:r>
        <w:rPr>
          <w:spacing w:val="-8"/>
        </w:rPr>
        <w:t>）</w:t>
      </w:r>
      <w:r>
        <w:rPr>
          <w:color w:val="333333"/>
          <w:spacing w:val="-8"/>
        </w:rPr>
        <w:t>并于</w:t>
      </w:r>
      <w:r>
        <w:rPr>
          <w:color w:val="333333"/>
          <w:spacing w:val="-5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4</w:t>
      </w:r>
      <w:r>
        <w:rPr>
          <w:rFonts w:ascii="Times New Roman" w:hAnsi="Times New Roman" w:eastAsia="Times New Roman" w:cs="Times New Roman"/>
          <w:b/>
          <w:bCs/>
          <w:spacing w:val="30"/>
          <w:w w:val="101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21  </w:t>
      </w:r>
      <w:r>
        <w:rPr>
          <w:b/>
          <w:bCs/>
          <w:spacing w:val="-8"/>
        </w:rPr>
        <w:t>日</w:t>
      </w:r>
      <w:r>
        <w:rPr>
          <w:color w:val="333333"/>
          <w:spacing w:val="-8"/>
        </w:rPr>
        <w:t>之前将填写好的表格以电子邮件形式发送到齐鲁学</w:t>
      </w:r>
      <w:r>
        <w:rPr>
          <w:color w:val="333333"/>
        </w:rPr>
        <w:t xml:space="preserve"> </w:t>
      </w:r>
      <w:r>
        <w:rPr>
          <w:color w:val="333333"/>
          <w:spacing w:val="7"/>
        </w:rPr>
        <w:t>堂邮箱</w:t>
      </w:r>
      <w:r>
        <w:fldChar w:fldCharType="begin"/>
      </w:r>
      <w:r>
        <w:instrText xml:space="preserve"> HYPERLINK "mailto:sdauqiluxuetang@163.com" </w:instrText>
      </w:r>
      <w:r>
        <w:fldChar w:fldCharType="separate"/>
      </w:r>
      <w:r>
        <w:rPr>
          <w:rFonts w:ascii="Times New Roman" w:hAnsi="Times New Roman" w:eastAsia="Times New Roman" w:cs="Times New Roman"/>
          <w:b/>
          <w:bCs/>
          <w:color w:val="333333"/>
        </w:rPr>
        <w:t>sdauqiluxuetang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</w:rPr>
        <w:t>@163.</w:t>
      </w:r>
      <w:r>
        <w:rPr>
          <w:rFonts w:ascii="Times New Roman" w:hAnsi="Times New Roman" w:eastAsia="Times New Roman" w:cs="Times New Roman"/>
          <w:b/>
          <w:bCs/>
          <w:color w:val="333333"/>
        </w:rPr>
        <w:t>com</w:t>
      </w:r>
      <w:r>
        <w:rPr>
          <w:rFonts w:ascii="Times New Roman" w:hAnsi="Times New Roman" w:eastAsia="Times New Roman" w:cs="Times New Roman"/>
          <w:b/>
          <w:bCs/>
          <w:color w:val="333333"/>
        </w:rPr>
        <w:fldChar w:fldCharType="end"/>
      </w:r>
      <w:r>
        <w:rPr>
          <w:color w:val="333333"/>
          <w:spacing w:val="7"/>
        </w:rPr>
        <w:t>进行审核。</w:t>
      </w:r>
    </w:p>
    <w:p>
      <w:pPr>
        <w:pStyle w:val="2"/>
        <w:spacing w:before="155" w:line="343" w:lineRule="auto"/>
        <w:ind w:left="8" w:right="89" w:firstLine="546"/>
      </w:pP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 xml:space="preserve">3.  </w:t>
      </w:r>
      <w:r>
        <w:rPr>
          <w:b/>
          <w:bCs/>
          <w:color w:val="333333"/>
          <w:spacing w:val="-4"/>
        </w:rPr>
        <w:t>补录学生的选拔面试</w:t>
      </w:r>
      <w:r>
        <w:rPr>
          <w:color w:val="333333"/>
          <w:spacing w:val="-4"/>
        </w:rPr>
        <w:t xml:space="preserve">   </w:t>
      </w:r>
      <w:r>
        <w:rPr>
          <w:rFonts w:ascii="Times New Roman" w:hAnsi="Times New Roman" w:eastAsia="Times New Roman" w:cs="Times New Roman"/>
          <w:b/>
          <w:bCs/>
          <w:spacing w:val="-4"/>
        </w:rPr>
        <w:t>2023</w:t>
      </w:r>
      <w:r>
        <w:rPr>
          <w:rFonts w:ascii="Times New Roman" w:hAnsi="Times New Roman" w:eastAsia="Times New Roman" w:cs="Times New Roman"/>
          <w:b/>
          <w:bCs/>
          <w:spacing w:val="23"/>
        </w:rPr>
        <w:t xml:space="preserve"> </w:t>
      </w:r>
      <w:r>
        <w:rPr>
          <w:b/>
          <w:bCs/>
          <w:spacing w:val="-4"/>
        </w:rPr>
        <w:t>年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4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4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 xml:space="preserve">23  </w:t>
      </w:r>
      <w:r>
        <w:rPr>
          <w:b/>
          <w:bCs/>
          <w:color w:val="333333"/>
          <w:spacing w:val="-4"/>
        </w:rPr>
        <w:t>日</w:t>
      </w:r>
      <w:r>
        <w:rPr>
          <w:color w:val="333333"/>
          <w:spacing w:val="-4"/>
        </w:rPr>
        <w:t>之前齐鲁学堂组成面试专家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组对申报的补录学生进行面试，根据学生的表现和申报专业意愿及所在专业拟</w:t>
      </w:r>
    </w:p>
    <w:p>
      <w:pPr>
        <w:pStyle w:val="2"/>
        <w:spacing w:before="1" w:line="215" w:lineRule="auto"/>
        <w:ind w:left="11"/>
      </w:pPr>
      <w:r>
        <w:rPr>
          <w:color w:val="333333"/>
          <w:spacing w:val="-2"/>
        </w:rPr>
        <w:t>补录人数确定最后的补录学生名单，并在齐鲁学堂网站公示。</w:t>
      </w:r>
    </w:p>
    <w:p>
      <w:pPr>
        <w:spacing w:line="215" w:lineRule="auto"/>
        <w:sectPr>
          <w:footerReference r:id="rId6" w:type="default"/>
          <w:pgSz w:w="11907" w:h="16839"/>
          <w:pgMar w:top="1431" w:right="1235" w:bottom="1358" w:left="1144" w:header="0" w:footer="1197" w:gutter="0"/>
          <w:cols w:space="720" w:num="1"/>
        </w:sectPr>
      </w:pPr>
    </w:p>
    <w:p>
      <w:pPr>
        <w:pStyle w:val="2"/>
        <w:spacing w:before="162" w:line="343" w:lineRule="auto"/>
        <w:ind w:firstLine="553"/>
        <w:jc w:val="both"/>
      </w:pP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 xml:space="preserve">4.  </w:t>
      </w:r>
      <w:r>
        <w:rPr>
          <w:b/>
          <w:bCs/>
          <w:color w:val="333333"/>
          <w:spacing w:val="-4"/>
        </w:rPr>
        <w:t>退转和补录学生第二次选择专业申请</w:t>
      </w:r>
      <w:r>
        <w:rPr>
          <w:color w:val="333333"/>
          <w:spacing w:val="-4"/>
        </w:rPr>
        <w:t xml:space="preserve">   确认退转出齐鲁学</w:t>
      </w:r>
      <w:r>
        <w:rPr>
          <w:color w:val="333333"/>
          <w:spacing w:val="-5"/>
        </w:rPr>
        <w:t>堂学生，若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有意愿继续选择本专业学习，按照《山东农业大学齐</w:t>
      </w:r>
      <w:r>
        <w:rPr>
          <w:color w:val="333333"/>
          <w:spacing w:val="-3"/>
        </w:rPr>
        <w:t>鲁学堂学生管理办法》，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退回原学院原专业学习，</w:t>
      </w:r>
      <w:r>
        <w:rPr>
          <w:color w:val="333333"/>
          <w:spacing w:val="-56"/>
        </w:rPr>
        <w:t xml:space="preserve"> </w:t>
      </w:r>
      <w:r>
        <w:rPr>
          <w:color w:val="333333"/>
          <w:spacing w:val="-5"/>
        </w:rPr>
        <w:t>拟选择其他专业且符合跨院第二次选择专业条件的学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生，参照公示后的《</w:t>
      </w:r>
      <w:r>
        <w:rPr>
          <w:rFonts w:ascii="Times New Roman" w:hAnsi="Times New Roman" w:eastAsia="Times New Roman" w:cs="Times New Roman"/>
          <w:color w:val="333333"/>
          <w:spacing w:val="-4"/>
        </w:rPr>
        <w:t xml:space="preserve">2022  </w:t>
      </w:r>
      <w:r>
        <w:rPr>
          <w:color w:val="333333"/>
          <w:spacing w:val="-4"/>
        </w:rPr>
        <w:t>级本科专业第二次选择专业接收限额统</w:t>
      </w:r>
      <w:r>
        <w:rPr>
          <w:color w:val="333333"/>
          <w:spacing w:val="-5"/>
        </w:rPr>
        <w:t>计表》，确</w:t>
      </w:r>
      <w:r>
        <w:rPr>
          <w:color w:val="333333"/>
        </w:rPr>
        <w:t xml:space="preserve"> </w:t>
      </w:r>
      <w:r>
        <w:rPr>
          <w:color w:val="333333"/>
          <w:spacing w:val="-8"/>
        </w:rPr>
        <w:t xml:space="preserve">定拟转入专业，请于 </w:t>
      </w:r>
      <w:r>
        <w:rPr>
          <w:rFonts w:ascii="Times New Roman" w:hAnsi="Times New Roman" w:eastAsia="Times New Roman" w:cs="Times New Roman"/>
          <w:b/>
          <w:bCs/>
          <w:spacing w:val="-8"/>
        </w:rPr>
        <w:t>2023</w:t>
      </w:r>
      <w:r>
        <w:rPr>
          <w:rFonts w:ascii="Times New Roman" w:hAnsi="Times New Roman" w:eastAsia="Times New Roman" w:cs="Times New Roman"/>
          <w:b/>
          <w:bCs/>
          <w:spacing w:val="41"/>
        </w:rPr>
        <w:t xml:space="preserve"> </w:t>
      </w:r>
      <w:r>
        <w:rPr>
          <w:b/>
          <w:bCs/>
          <w:spacing w:val="-8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>5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8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8"/>
        </w:rPr>
        <w:t xml:space="preserve">4-6  </w:t>
      </w:r>
      <w:r>
        <w:rPr>
          <w:b/>
          <w:bCs/>
          <w:color w:val="333333"/>
          <w:spacing w:val="-8"/>
        </w:rPr>
        <w:t>日</w:t>
      </w:r>
      <w:r>
        <w:rPr>
          <w:color w:val="333333"/>
          <w:spacing w:val="-8"/>
        </w:rPr>
        <w:t>登录指定系统报名；拟新补录的齐鲁</w:t>
      </w:r>
    </w:p>
    <w:p>
      <w:pPr>
        <w:pStyle w:val="2"/>
        <w:spacing w:before="1" w:line="215" w:lineRule="auto"/>
        <w:ind w:left="15"/>
      </w:pPr>
      <w:r>
        <w:rPr>
          <w:color w:val="333333"/>
          <w:spacing w:val="-2"/>
        </w:rPr>
        <w:t>学堂相关专业学生也需在上述时间登录指定系统报名。</w:t>
      </w:r>
    </w:p>
    <w:p>
      <w:pPr>
        <w:pStyle w:val="2"/>
        <w:spacing w:before="191" w:line="343" w:lineRule="auto"/>
        <w:ind w:left="3" w:right="8" w:firstLine="553"/>
        <w:jc w:val="both"/>
      </w:pPr>
      <w:r>
        <w:rPr>
          <w:rFonts w:ascii="Times New Roman" w:hAnsi="Times New Roman" w:eastAsia="Times New Roman" w:cs="Times New Roman"/>
          <w:b/>
          <w:bCs/>
          <w:color w:val="333333"/>
        </w:rPr>
        <w:t xml:space="preserve">5.  </w:t>
      </w:r>
      <w:r>
        <w:rPr>
          <w:b/>
          <w:bCs/>
          <w:color w:val="333333"/>
        </w:rPr>
        <w:t>资格审核</w:t>
      </w:r>
      <w:r>
        <w:rPr>
          <w:color w:val="333333"/>
        </w:rPr>
        <w:t xml:space="preserve">  学生网上报名结束后</w:t>
      </w:r>
      <w:r>
        <w:rPr>
          <w:color w:val="333333"/>
          <w:spacing w:val="-1"/>
        </w:rPr>
        <w:t>，学院统一打印《山东农业大学本科</w:t>
      </w:r>
      <w:r>
        <w:rPr>
          <w:color w:val="333333"/>
        </w:rPr>
        <w:t xml:space="preserve">  </w:t>
      </w:r>
      <w:r>
        <w:rPr>
          <w:color w:val="333333"/>
          <w:spacing w:val="-2"/>
        </w:rPr>
        <w:t>生第二次选择专业申请表》（附件</w:t>
      </w:r>
      <w:r>
        <w:rPr>
          <w:color w:val="333333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2"/>
        </w:rPr>
        <w:t>2</w:t>
      </w:r>
      <w:r>
        <w:rPr>
          <w:color w:val="333333"/>
          <w:spacing w:val="10"/>
        </w:rPr>
        <w:t>），</w:t>
      </w:r>
      <w:r>
        <w:rPr>
          <w:color w:val="333333"/>
          <w:spacing w:val="-2"/>
        </w:rPr>
        <w:t>学堂组织专人对拟退转出学</w:t>
      </w:r>
      <w:r>
        <w:rPr>
          <w:color w:val="333333"/>
          <w:spacing w:val="-3"/>
        </w:rPr>
        <w:t>堂学生填</w:t>
      </w:r>
      <w:r>
        <w:rPr>
          <w:color w:val="333333"/>
        </w:rPr>
        <w:t xml:space="preserve"> </w:t>
      </w:r>
      <w:r>
        <w:rPr>
          <w:color w:val="333333"/>
          <w:spacing w:val="-10"/>
        </w:rPr>
        <w:t>报信息进行审核，经审核无误的，学生签名确认，学堂</w:t>
      </w:r>
      <w:r>
        <w:rPr>
          <w:color w:val="333333"/>
          <w:spacing w:val="-11"/>
        </w:rPr>
        <w:t>签署意见，并加盖学堂</w:t>
      </w:r>
      <w:r>
        <w:rPr>
          <w:color w:val="333333"/>
        </w:rPr>
        <w:t xml:space="preserve"> </w:t>
      </w:r>
      <w:r>
        <w:rPr>
          <w:color w:val="333333"/>
          <w:spacing w:val="-10"/>
        </w:rPr>
        <w:t>公章；齐鲁学堂相关专业拟新补录的跨学院学生，由学</w:t>
      </w:r>
      <w:r>
        <w:rPr>
          <w:color w:val="333333"/>
          <w:spacing w:val="-11"/>
        </w:rPr>
        <w:t>生所在学院进行审核签</w:t>
      </w:r>
    </w:p>
    <w:p>
      <w:pPr>
        <w:pStyle w:val="2"/>
        <w:spacing w:line="216" w:lineRule="auto"/>
        <w:ind w:left="2"/>
      </w:pPr>
      <w:r>
        <w:rPr>
          <w:color w:val="333333"/>
          <w:spacing w:val="-4"/>
        </w:rPr>
        <w:t xml:space="preserve">署意见盖章，上述第二次选择专业申请表于 </w:t>
      </w:r>
      <w:r>
        <w:rPr>
          <w:rFonts w:ascii="Times New Roman" w:hAnsi="Times New Roman" w:eastAsia="Times New Roman" w:cs="Times New Roman"/>
          <w:b/>
          <w:bCs/>
          <w:spacing w:val="-4"/>
        </w:rPr>
        <w:t>2023</w:t>
      </w:r>
      <w:r>
        <w:rPr>
          <w:rFonts w:ascii="Times New Roman" w:hAnsi="Times New Roman" w:eastAsia="Times New Roman" w:cs="Times New Roman"/>
          <w:b/>
          <w:bCs/>
          <w:spacing w:val="23"/>
        </w:rPr>
        <w:t xml:space="preserve"> </w:t>
      </w:r>
      <w:r>
        <w:rPr>
          <w:b/>
          <w:bCs/>
          <w:spacing w:val="-4"/>
        </w:rPr>
        <w:t>年</w:t>
      </w:r>
      <w:r>
        <w:rPr>
          <w:spacing w:val="-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5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4"/>
        </w:rPr>
        <w:t>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 xml:space="preserve">11 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</w:t>
      </w:r>
      <w:r>
        <w:rPr>
          <w:b/>
          <w:bCs/>
          <w:color w:val="333333"/>
          <w:spacing w:val="-5"/>
        </w:rPr>
        <w:t>日</w:t>
      </w:r>
      <w:r>
        <w:rPr>
          <w:color w:val="333333"/>
          <w:spacing w:val="-5"/>
        </w:rPr>
        <w:t>前报教务处。</w:t>
      </w:r>
    </w:p>
    <w:p>
      <w:pPr>
        <w:pStyle w:val="2"/>
        <w:spacing w:before="191" w:line="343" w:lineRule="auto"/>
        <w:ind w:left="7" w:right="11" w:firstLine="549"/>
        <w:jc w:val="both"/>
      </w:pP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 xml:space="preserve">6.  </w:t>
      </w:r>
      <w:r>
        <w:rPr>
          <w:b/>
          <w:bCs/>
          <w:color w:val="333333"/>
          <w:spacing w:val="-4"/>
        </w:rPr>
        <w:t>录取</w:t>
      </w:r>
      <w:r>
        <w:rPr>
          <w:color w:val="333333"/>
          <w:spacing w:val="-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4"/>
        </w:rPr>
        <w:t>2023</w:t>
      </w:r>
      <w:r>
        <w:rPr>
          <w:rFonts w:ascii="Times New Roman" w:hAnsi="Times New Roman" w:eastAsia="Times New Roman" w:cs="Times New Roman"/>
          <w:b/>
          <w:bCs/>
          <w:spacing w:val="23"/>
        </w:rPr>
        <w:t xml:space="preserve"> </w:t>
      </w:r>
      <w:r>
        <w:rPr>
          <w:b/>
          <w:bCs/>
          <w:spacing w:val="-4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5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4"/>
        </w:rPr>
        <w:t>月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12-15</w:t>
      </w:r>
      <w:r>
        <w:rPr>
          <w:rFonts w:ascii="Times New Roman" w:hAnsi="Times New Roman" w:eastAsia="Times New Roman" w:cs="Times New Roman"/>
          <w:b/>
          <w:bCs/>
          <w:spacing w:val="-5"/>
        </w:rPr>
        <w:t xml:space="preserve">  </w:t>
      </w:r>
      <w:r>
        <w:rPr>
          <w:b/>
          <w:bCs/>
          <w:color w:val="333333"/>
          <w:spacing w:val="-5"/>
        </w:rPr>
        <w:t>日</w:t>
      </w:r>
      <w:r>
        <w:rPr>
          <w:color w:val="333333"/>
          <w:spacing w:val="-5"/>
        </w:rPr>
        <w:t xml:space="preserve">，学校对退转出学堂学生和齐鲁学堂拟新 </w:t>
      </w:r>
      <w:r>
        <w:rPr>
          <w:color w:val="333333"/>
          <w:spacing w:val="-3"/>
        </w:rPr>
        <w:t>补录专业学生申报资格进行复核。齐鲁学堂拟新补录专业学生按照学堂相关专</w:t>
      </w:r>
    </w:p>
    <w:p>
      <w:pPr>
        <w:pStyle w:val="2"/>
        <w:spacing w:line="217" w:lineRule="auto"/>
        <w:ind w:left="3"/>
      </w:pPr>
      <w:r>
        <w:rPr>
          <w:color w:val="333333"/>
          <w:spacing w:val="-4"/>
        </w:rPr>
        <w:t>业要求进行录取。学校于</w:t>
      </w:r>
      <w:r>
        <w:rPr>
          <w:color w:val="333333"/>
          <w:spacing w:val="-5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>5</w:t>
      </w:r>
      <w:r>
        <w:rPr>
          <w:rFonts w:ascii="Times New Roman" w:hAnsi="Times New Roman" w:eastAsia="Times New Roman" w:cs="Times New Roman"/>
          <w:b/>
          <w:bCs/>
          <w:spacing w:val="30"/>
        </w:rPr>
        <w:t xml:space="preserve"> </w:t>
      </w:r>
      <w:r>
        <w:rPr>
          <w:b/>
          <w:bCs/>
          <w:spacing w:val="-4"/>
        </w:rPr>
        <w:t>月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</w:rPr>
        <w:t xml:space="preserve">22  </w:t>
      </w:r>
      <w:r>
        <w:rPr>
          <w:color w:val="333333"/>
          <w:spacing w:val="-4"/>
        </w:rPr>
        <w:t>日前将各专业录取学生情况通知齐鲁学堂。</w:t>
      </w:r>
    </w:p>
    <w:p>
      <w:pPr>
        <w:pStyle w:val="2"/>
        <w:spacing w:before="191" w:line="343" w:lineRule="auto"/>
        <w:ind w:left="3" w:right="6" w:firstLine="553"/>
        <w:jc w:val="both"/>
      </w:pPr>
      <w:r>
        <w:rPr>
          <w:rFonts w:ascii="Times New Roman" w:hAnsi="Times New Roman" w:eastAsia="Times New Roman" w:cs="Times New Roman"/>
          <w:b/>
          <w:bCs/>
          <w:color w:val="333333"/>
          <w:spacing w:val="-4"/>
        </w:rPr>
        <w:t xml:space="preserve">7.  </w:t>
      </w:r>
      <w:r>
        <w:rPr>
          <w:b/>
          <w:bCs/>
          <w:color w:val="333333"/>
          <w:spacing w:val="-4"/>
        </w:rPr>
        <w:t>公示</w:t>
      </w:r>
      <w:r>
        <w:rPr>
          <w:color w:val="333333"/>
          <w:spacing w:val="-4"/>
        </w:rPr>
        <w:t xml:space="preserve">  齐鲁学堂填写《齐鲁学堂第二</w:t>
      </w:r>
      <w:r>
        <w:rPr>
          <w:color w:val="333333"/>
          <w:spacing w:val="-5"/>
        </w:rPr>
        <w:t>次选择专业录取学生统计表》（附</w:t>
      </w:r>
      <w:r>
        <w:rPr>
          <w:color w:val="333333"/>
        </w:rPr>
        <w:t xml:space="preserve"> </w:t>
      </w:r>
      <w:r>
        <w:rPr>
          <w:color w:val="333333"/>
          <w:spacing w:val="-3"/>
        </w:rPr>
        <w:t>件</w:t>
      </w:r>
      <w:r>
        <w:rPr>
          <w:color w:val="333333"/>
          <w:spacing w:val="-64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3"/>
        </w:rPr>
        <w:t>4</w:t>
      </w:r>
      <w:r>
        <w:rPr>
          <w:color w:val="333333"/>
          <w:spacing w:val="-37"/>
        </w:rPr>
        <w:t>），</w:t>
      </w:r>
      <w:r>
        <w:rPr>
          <w:color w:val="333333"/>
          <w:spacing w:val="-3"/>
        </w:rPr>
        <w:t>加盖学堂公章后报教务处。教务处汇总</w:t>
      </w:r>
      <w:r>
        <w:rPr>
          <w:color w:val="333333"/>
          <w:spacing w:val="-63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4"/>
        </w:rPr>
        <w:t>2022</w:t>
      </w:r>
      <w:r>
        <w:rPr>
          <w:rFonts w:ascii="Times New Roman" w:hAnsi="Times New Roman" w:eastAsia="Times New Roman" w:cs="Times New Roman"/>
          <w:color w:val="333333"/>
          <w:spacing w:val="20"/>
        </w:rPr>
        <w:t xml:space="preserve"> </w:t>
      </w:r>
      <w:r>
        <w:rPr>
          <w:color w:val="333333"/>
          <w:spacing w:val="-4"/>
        </w:rPr>
        <w:t>级第二次选择专业学生名</w:t>
      </w:r>
      <w:r>
        <w:rPr>
          <w:color w:val="333333"/>
        </w:rPr>
        <w:t xml:space="preserve"> </w:t>
      </w:r>
      <w:r>
        <w:rPr>
          <w:color w:val="333333"/>
          <w:spacing w:val="-5"/>
        </w:rPr>
        <w:t>单，</w:t>
      </w:r>
      <w:r>
        <w:rPr>
          <w:color w:val="333333"/>
          <w:spacing w:val="-60"/>
        </w:rPr>
        <w:t xml:space="preserve"> </w:t>
      </w:r>
      <w:r>
        <w:rPr>
          <w:color w:val="333333"/>
          <w:spacing w:val="-5"/>
        </w:rPr>
        <w:t>并在教务处主页公示。对公示无异议的第二次选择专业学生名单报分管校</w:t>
      </w:r>
    </w:p>
    <w:p>
      <w:pPr>
        <w:pStyle w:val="2"/>
        <w:spacing w:before="1" w:line="218" w:lineRule="auto"/>
        <w:ind w:left="3"/>
      </w:pPr>
      <w:r>
        <w:rPr>
          <w:color w:val="333333"/>
          <w:spacing w:val="-10"/>
        </w:rPr>
        <w:t>长批准。</w:t>
      </w:r>
    </w:p>
    <w:p>
      <w:pPr>
        <w:pStyle w:val="2"/>
        <w:spacing w:before="188" w:line="343" w:lineRule="auto"/>
        <w:ind w:left="8" w:right="113" w:firstLine="552"/>
        <w:jc w:val="both"/>
      </w:pPr>
      <w:r>
        <w:rPr>
          <w:rFonts w:ascii="Times New Roman" w:hAnsi="Times New Roman" w:eastAsia="Times New Roman" w:cs="Times New Roman"/>
          <w:color w:val="333333"/>
          <w:spacing w:val="-9"/>
        </w:rPr>
        <w:t xml:space="preserve">8.  </w:t>
      </w:r>
      <w:r>
        <w:rPr>
          <w:color w:val="333333"/>
          <w:spacing w:val="-9"/>
        </w:rPr>
        <w:t>说明： 非个人原因</w:t>
      </w:r>
      <w:r>
        <w:rPr>
          <w:b/>
          <w:bCs/>
          <w:spacing w:val="-9"/>
        </w:rPr>
        <w:t>齐鲁学堂退转的学生，第</w:t>
      </w:r>
      <w:r>
        <w:rPr>
          <w:b/>
          <w:bCs/>
          <w:spacing w:val="-10"/>
        </w:rPr>
        <w:t>一学年第二学期和第二学</w:t>
      </w:r>
      <w:r>
        <w:t xml:space="preserve"> </w:t>
      </w:r>
      <w:r>
        <w:rPr>
          <w:b/>
          <w:bCs/>
          <w:spacing w:val="-8"/>
        </w:rPr>
        <w:t>年第一学期必修课总成绩（按平均学分绩点计算）</w:t>
      </w:r>
      <w:r>
        <w:rPr>
          <w:b/>
          <w:bCs/>
          <w:spacing w:val="-9"/>
        </w:rPr>
        <w:t>达到专业前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9"/>
        </w:rPr>
        <w:t>15%</w:t>
      </w:r>
      <w:r>
        <w:rPr>
          <w:b/>
          <w:bCs/>
          <w:spacing w:val="-9"/>
        </w:rPr>
        <w:t>者，经个</w:t>
      </w:r>
    </w:p>
    <w:p>
      <w:pPr>
        <w:pStyle w:val="2"/>
        <w:spacing w:before="1" w:line="214" w:lineRule="auto"/>
        <w:ind w:left="7"/>
      </w:pPr>
      <w:r>
        <w:rPr>
          <w:b/>
          <w:bCs/>
          <w:spacing w:val="-3"/>
        </w:rPr>
        <w:t>人申请、学堂审核可以再次转入齐鲁学堂原专业。</w:t>
      </w:r>
    </w:p>
    <w:p>
      <w:pPr>
        <w:pStyle w:val="2"/>
        <w:spacing w:before="193" w:line="217" w:lineRule="auto"/>
        <w:ind w:left="555"/>
      </w:pPr>
      <w:r>
        <w:rPr>
          <w:spacing w:val="-1"/>
        </w:rPr>
        <w:t>其他未尽事宜按学校相关要求和齐鲁学堂有关规定执行。</w:t>
      </w:r>
    </w:p>
    <w:p>
      <w:pPr>
        <w:pStyle w:val="2"/>
        <w:spacing w:before="191" w:line="219" w:lineRule="auto"/>
        <w:ind w:left="15"/>
      </w:pPr>
      <w:r>
        <w:rPr>
          <w:color w:val="333333"/>
          <w:spacing w:val="-21"/>
        </w:rPr>
        <w:t>附件：</w:t>
      </w:r>
    </w:p>
    <w:p>
      <w:pPr>
        <w:pStyle w:val="2"/>
        <w:spacing w:before="189" w:line="519" w:lineRule="exact"/>
        <w:ind w:left="577"/>
      </w:pPr>
      <w:r>
        <w:rPr>
          <w:rFonts w:ascii="Times New Roman" w:hAnsi="Times New Roman" w:eastAsia="Times New Roman" w:cs="Times New Roman"/>
          <w:color w:val="333333"/>
          <w:spacing w:val="-6"/>
          <w:position w:val="18"/>
        </w:rPr>
        <w:t>1-</w:t>
      </w:r>
      <w:r>
        <w:rPr>
          <w:rFonts w:ascii="Times New Roman" w:hAnsi="Times New Roman" w:eastAsia="Times New Roman" w:cs="Times New Roman"/>
          <w:color w:val="333333"/>
          <w:spacing w:val="-38"/>
          <w:position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-6"/>
          <w:position w:val="18"/>
        </w:rPr>
        <w:t>1</w:t>
      </w:r>
      <w:r>
        <w:rPr>
          <w:rFonts w:ascii="Times New Roman" w:hAnsi="Times New Roman" w:eastAsia="Times New Roman" w:cs="Times New Roman"/>
          <w:color w:val="333333"/>
          <w:spacing w:val="20"/>
          <w:position w:val="18"/>
        </w:rPr>
        <w:t xml:space="preserve"> </w:t>
      </w:r>
      <w:r>
        <w:rPr>
          <w:color w:val="333333"/>
          <w:spacing w:val="-6"/>
          <w:position w:val="18"/>
        </w:rPr>
        <w:t>齐鲁学堂学生退转登记表</w:t>
      </w:r>
    </w:p>
    <w:p>
      <w:pPr>
        <w:pStyle w:val="2"/>
        <w:spacing w:before="1" w:line="217" w:lineRule="auto"/>
        <w:ind w:left="577"/>
      </w:pPr>
      <w:r>
        <w:rPr>
          <w:rFonts w:ascii="Times New Roman" w:hAnsi="Times New Roman" w:eastAsia="Times New Roman" w:cs="Times New Roman"/>
          <w:color w:val="333333"/>
          <w:spacing w:val="-2"/>
        </w:rPr>
        <w:t xml:space="preserve">1-2  </w:t>
      </w:r>
      <w:r>
        <w:rPr>
          <w:color w:val="333333"/>
          <w:spacing w:val="-2"/>
        </w:rPr>
        <w:t>齐鲁学堂学生补录登记表</w:t>
      </w:r>
    </w:p>
    <w:p>
      <w:pPr>
        <w:pStyle w:val="2"/>
        <w:spacing w:before="191" w:line="216" w:lineRule="auto"/>
        <w:ind w:left="550"/>
      </w:pPr>
      <w:r>
        <w:rPr>
          <w:rFonts w:ascii="Times New Roman" w:hAnsi="Times New Roman" w:eastAsia="Times New Roman" w:cs="Times New Roman"/>
          <w:color w:val="333333"/>
          <w:spacing w:val="-3"/>
        </w:rPr>
        <w:t>2.</w:t>
      </w:r>
      <w:r>
        <w:rPr>
          <w:rFonts w:ascii="Times New Roman" w:hAnsi="Times New Roman" w:eastAsia="Times New Roman" w:cs="Times New Roman"/>
          <w:color w:val="333333"/>
          <w:spacing w:val="29"/>
        </w:rPr>
        <w:t xml:space="preserve">  </w:t>
      </w:r>
      <w:r>
        <w:rPr>
          <w:color w:val="333333"/>
          <w:spacing w:val="-3"/>
        </w:rPr>
        <w:t>山东农业大学本科生第二次选择专业申请表</w:t>
      </w:r>
    </w:p>
    <w:p>
      <w:pPr>
        <w:spacing w:line="216" w:lineRule="auto"/>
        <w:sectPr>
          <w:footerReference r:id="rId7" w:type="default"/>
          <w:pgSz w:w="11907" w:h="16839"/>
          <w:pgMar w:top="1431" w:right="1315" w:bottom="1358" w:left="1148" w:header="0" w:footer="1197" w:gutter="0"/>
          <w:cols w:space="720" w:num="1"/>
        </w:sectPr>
      </w:pPr>
    </w:p>
    <w:p>
      <w:pPr>
        <w:pStyle w:val="2"/>
        <w:spacing w:before="160" w:line="219" w:lineRule="auto"/>
        <w:ind w:left="7"/>
      </w:pPr>
      <w:r>
        <w:rPr>
          <w:rFonts w:ascii="Times New Roman" w:hAnsi="Times New Roman" w:eastAsia="Times New Roman" w:cs="Times New Roman"/>
          <w:color w:val="333333"/>
          <w:spacing w:val="-4"/>
        </w:rPr>
        <w:t>3.</w:t>
      </w:r>
      <w:r>
        <w:rPr>
          <w:rFonts w:ascii="Times New Roman" w:hAnsi="Times New Roman" w:eastAsia="Times New Roman" w:cs="Times New Roman"/>
          <w:color w:val="333333"/>
          <w:spacing w:val="25"/>
        </w:rPr>
        <w:t xml:space="preserve">  </w:t>
      </w:r>
      <w:r>
        <w:rPr>
          <w:color w:val="333333"/>
          <w:spacing w:val="-4"/>
        </w:rPr>
        <w:t>山东农业大学农科专业一览表</w:t>
      </w:r>
    </w:p>
    <w:p>
      <w:pPr>
        <w:pStyle w:val="2"/>
        <w:spacing w:before="189" w:line="216" w:lineRule="auto"/>
      </w:pPr>
      <w:r>
        <w:rPr>
          <w:rFonts w:ascii="Times New Roman" w:hAnsi="Times New Roman" w:eastAsia="Times New Roman" w:cs="Times New Roman"/>
          <w:color w:val="333333"/>
          <w:spacing w:val="-1"/>
        </w:rPr>
        <w:t xml:space="preserve">4.  </w:t>
      </w:r>
      <w:r>
        <w:rPr>
          <w:color w:val="333333"/>
          <w:spacing w:val="-1"/>
        </w:rPr>
        <w:t>齐鲁学堂第二次选择专业录取学生统计表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97" w:line="219" w:lineRule="auto"/>
        <w:ind w:left="6510"/>
        <w:rPr>
          <w:sz w:val="30"/>
          <w:szCs w:val="30"/>
        </w:rPr>
      </w:pPr>
      <w:r>
        <w:rPr>
          <w:spacing w:val="-5"/>
          <w:sz w:val="30"/>
          <w:szCs w:val="30"/>
        </w:rPr>
        <w:t>齐鲁学堂</w:t>
      </w:r>
    </w:p>
    <w:p>
      <w:pPr>
        <w:pStyle w:val="2"/>
        <w:spacing w:before="165" w:line="218" w:lineRule="auto"/>
        <w:ind w:right="30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2023</w:t>
      </w:r>
      <w:r>
        <w:rPr>
          <w:rFonts w:ascii="Times New Roman" w:hAnsi="Times New Roman" w:eastAsia="Times New Roman" w:cs="Times New Roman"/>
          <w:spacing w:val="18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年</w:t>
      </w:r>
      <w:r>
        <w:rPr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>4</w:t>
      </w:r>
      <w:r>
        <w:rPr>
          <w:rFonts w:ascii="Times New Roman" w:hAnsi="Times New Roman" w:eastAsia="Times New Roman" w:cs="Times New Roman"/>
          <w:spacing w:val="28"/>
          <w:w w:val="101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月</w:t>
      </w:r>
      <w:r>
        <w:rPr>
          <w:spacing w:val="-4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30"/>
          <w:szCs w:val="30"/>
        </w:rPr>
        <w:t xml:space="preserve">10  </w:t>
      </w:r>
      <w:r>
        <w:rPr>
          <w:spacing w:val="-8"/>
          <w:sz w:val="30"/>
          <w:szCs w:val="30"/>
        </w:rPr>
        <w:t>日</w:t>
      </w:r>
    </w:p>
    <w:p>
      <w:pPr>
        <w:spacing w:line="218" w:lineRule="auto"/>
        <w:rPr>
          <w:sz w:val="30"/>
          <w:szCs w:val="30"/>
        </w:rPr>
        <w:sectPr>
          <w:footerReference r:id="rId8" w:type="default"/>
          <w:pgSz w:w="11907" w:h="16839"/>
          <w:pgMar w:top="1431" w:right="1785" w:bottom="1358" w:left="1696" w:header="0" w:footer="1197" w:gutter="0"/>
          <w:cols w:space="720" w:num="1"/>
        </w:sectPr>
      </w:pPr>
    </w:p>
    <w:p>
      <w:pPr>
        <w:spacing w:before="64" w:line="227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1-1</w:t>
      </w:r>
    </w:p>
    <w:p>
      <w:pPr>
        <w:spacing w:before="313" w:line="219" w:lineRule="auto"/>
        <w:ind w:left="330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齐鲁学堂学生退转登记表</w:t>
      </w:r>
    </w:p>
    <w:p>
      <w:pPr>
        <w:spacing w:line="120" w:lineRule="exact"/>
      </w:pPr>
    </w:p>
    <w:tbl>
      <w:tblPr>
        <w:tblStyle w:val="5"/>
        <w:tblW w:w="9861" w:type="dxa"/>
        <w:tblInd w:w="2" w:type="dxa"/>
        <w:tblBorders>
          <w:top w:val="single" w:color="7F7F7F" w:sz="2" w:space="0"/>
          <w:left w:val="single" w:color="7F7F7F" w:sz="2" w:space="0"/>
          <w:bottom w:val="single" w:color="7F7F7F" w:sz="2" w:space="0"/>
          <w:right w:val="single" w:color="7F7F7F" w:sz="2" w:space="0"/>
          <w:insideH w:val="single" w:color="7F7F7F" w:sz="2" w:space="0"/>
          <w:insideV w:val="single" w:color="7F7F7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1"/>
        <w:gridCol w:w="1610"/>
        <w:gridCol w:w="1715"/>
        <w:gridCol w:w="1716"/>
        <w:gridCol w:w="1490"/>
        <w:gridCol w:w="1859"/>
      </w:tblGrid>
      <w:tr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471" w:type="dxa"/>
            <w:vAlign w:val="top"/>
          </w:tcPr>
          <w:p>
            <w:pPr>
              <w:spacing w:before="55" w:line="221" w:lineRule="auto"/>
              <w:ind w:left="5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  <w:tc>
          <w:tcPr>
            <w:tcW w:w="1715" w:type="dxa"/>
            <w:vAlign w:val="top"/>
          </w:tcPr>
          <w:p>
            <w:pPr>
              <w:spacing w:before="56" w:line="221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1490" w:type="dxa"/>
            <w:vAlign w:val="top"/>
          </w:tcPr>
          <w:p>
            <w:pPr>
              <w:spacing w:before="55" w:line="221" w:lineRule="auto"/>
              <w:ind w:left="5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年级</w:t>
            </w:r>
          </w:p>
        </w:tc>
        <w:tc>
          <w:tcPr>
            <w:tcW w:w="18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71" w:type="dxa"/>
            <w:vAlign w:val="top"/>
          </w:tcPr>
          <w:p>
            <w:pPr>
              <w:spacing w:before="52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专业班级</w:t>
            </w:r>
          </w:p>
        </w:tc>
        <w:tc>
          <w:tcPr>
            <w:tcW w:w="1610" w:type="dxa"/>
            <w:vAlign w:val="top"/>
          </w:tcPr>
          <w:p>
            <w:pPr>
              <w:pStyle w:val="6"/>
            </w:pPr>
          </w:p>
        </w:tc>
        <w:tc>
          <w:tcPr>
            <w:tcW w:w="1715" w:type="dxa"/>
            <w:vAlign w:val="top"/>
          </w:tcPr>
          <w:p>
            <w:pPr>
              <w:spacing w:before="52" w:line="222" w:lineRule="auto"/>
              <w:ind w:left="6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  <w:tc>
          <w:tcPr>
            <w:tcW w:w="1716" w:type="dxa"/>
            <w:vAlign w:val="top"/>
          </w:tcPr>
          <w:p>
            <w:pPr>
              <w:pStyle w:val="6"/>
            </w:pPr>
          </w:p>
        </w:tc>
        <w:tc>
          <w:tcPr>
            <w:tcW w:w="1490" w:type="dxa"/>
            <w:vAlign w:val="top"/>
          </w:tcPr>
          <w:p>
            <w:pPr>
              <w:spacing w:before="52" w:line="220" w:lineRule="auto"/>
              <w:ind w:left="4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</w:t>
            </w:r>
          </w:p>
        </w:tc>
        <w:tc>
          <w:tcPr>
            <w:tcW w:w="185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0" w:hRule="atLeast"/>
        </w:trPr>
        <w:tc>
          <w:tcPr>
            <w:tcW w:w="9861" w:type="dxa"/>
            <w:gridSpan w:val="6"/>
            <w:vAlign w:val="top"/>
          </w:tcPr>
          <w:p>
            <w:pPr>
              <w:spacing w:before="31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退转原因：</w:t>
            </w: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69" w:line="220" w:lineRule="auto"/>
              <w:ind w:left="42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本人签名：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861" w:type="dxa"/>
            <w:gridSpan w:val="6"/>
            <w:vAlign w:val="top"/>
          </w:tcPr>
          <w:p>
            <w:pPr>
              <w:spacing w:line="27" w:lineRule="auto"/>
              <w:rPr>
                <w:rFonts w:ascii="Arial"/>
                <w:sz w:val="2"/>
              </w:rPr>
            </w:pPr>
          </w:p>
          <w:tbl>
            <w:tblPr>
              <w:tblStyle w:val="5"/>
              <w:tblW w:w="8886" w:type="dxa"/>
              <w:tblInd w:w="477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59"/>
              <w:gridCol w:w="1808"/>
              <w:gridCol w:w="3919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1" w:hRule="atLeast"/>
              </w:trPr>
              <w:tc>
                <w:tcPr>
                  <w:tcW w:w="3159" w:type="dxa"/>
                  <w:tcBorders>
                    <w:top w:val="nil"/>
                    <w:left w:val="nil"/>
                  </w:tcBorders>
                  <w:vAlign w:val="top"/>
                </w:tcPr>
                <w:p>
                  <w:pPr>
                    <w:spacing w:before="173" w:line="220" w:lineRule="auto"/>
                    <w:ind w:left="54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拟选专业（第一志愿）</w:t>
                  </w:r>
                </w:p>
              </w:tc>
              <w:tc>
                <w:tcPr>
                  <w:tcW w:w="1808" w:type="dxa"/>
                  <w:tcBorders>
                    <w:top w:val="nil"/>
                  </w:tcBorders>
                  <w:vAlign w:val="top"/>
                </w:tcPr>
                <w:p>
                  <w:pPr>
                    <w:pStyle w:val="6"/>
                  </w:pPr>
                </w:p>
              </w:tc>
              <w:tc>
                <w:tcPr>
                  <w:tcW w:w="3919" w:type="dxa"/>
                  <w:tcBorders>
                    <w:top w:val="nil"/>
                    <w:right w:val="nil"/>
                  </w:tcBorders>
                  <w:vAlign w:val="top"/>
                </w:tcPr>
                <w:p>
                  <w:pPr>
                    <w:spacing w:before="173" w:line="234" w:lineRule="auto"/>
                    <w:ind w:left="447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专业前</w:t>
                  </w:r>
                  <w:r>
                    <w:rPr>
                      <w:rFonts w:ascii="宋体" w:hAnsi="宋体" w:eastAsia="宋体" w:cs="宋体"/>
                      <w:spacing w:val="-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1"/>
                      <w:szCs w:val="21"/>
                    </w:rPr>
                    <w:t>30%□/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非农转农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1"/>
                      <w:szCs w:val="21"/>
                    </w:rPr>
                    <w:t>□/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农科内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1"/>
                      <w:szCs w:val="21"/>
                    </w:rPr>
                    <w:t>□</w:t>
                  </w:r>
                </w:p>
              </w:tc>
            </w:tr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4" w:hRule="atLeast"/>
              </w:trPr>
              <w:tc>
                <w:tcPr>
                  <w:tcW w:w="3159" w:type="dxa"/>
                  <w:tcBorders>
                    <w:left w:val="nil"/>
                  </w:tcBorders>
                  <w:vAlign w:val="top"/>
                </w:tcPr>
                <w:p>
                  <w:pPr>
                    <w:spacing w:before="176" w:line="220" w:lineRule="auto"/>
                    <w:ind w:left="545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拟选专业（第二志愿）</w:t>
                  </w:r>
                </w:p>
              </w:tc>
              <w:tc>
                <w:tcPr>
                  <w:tcW w:w="1808" w:type="dxa"/>
                  <w:vAlign w:val="top"/>
                </w:tcPr>
                <w:p>
                  <w:pPr>
                    <w:pStyle w:val="6"/>
                  </w:pPr>
                </w:p>
              </w:tc>
              <w:tc>
                <w:tcPr>
                  <w:tcW w:w="3919" w:type="dxa"/>
                  <w:tcBorders>
                    <w:right w:val="nil"/>
                  </w:tcBorders>
                  <w:vAlign w:val="top"/>
                </w:tcPr>
                <w:p>
                  <w:pPr>
                    <w:spacing w:before="176" w:line="234" w:lineRule="auto"/>
                    <w:ind w:left="447"/>
                    <w:rPr>
                      <w:rFonts w:ascii="Times New Roman" w:hAnsi="Times New Roman" w:eastAsia="Times New Roman" w:cs="Times New Roman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专业前</w:t>
                  </w:r>
                  <w:r>
                    <w:rPr>
                      <w:rFonts w:ascii="宋体" w:hAnsi="宋体" w:eastAsia="宋体" w:cs="宋体"/>
                      <w:spacing w:val="-41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1"/>
                      <w:szCs w:val="21"/>
                    </w:rPr>
                    <w:t>30%□/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非农转农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1"/>
                      <w:szCs w:val="21"/>
                    </w:rPr>
                    <w:t>□/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农科内</w:t>
                  </w:r>
                  <w:r>
                    <w:rPr>
                      <w:rFonts w:ascii="Times New Roman" w:hAnsi="Times New Roman" w:eastAsia="Times New Roman" w:cs="Times New Roman"/>
                      <w:spacing w:val="-1"/>
                      <w:sz w:val="21"/>
                      <w:szCs w:val="21"/>
                    </w:rPr>
                    <w:t>□</w:t>
                  </w:r>
                </w:p>
              </w:tc>
            </w:tr>
          </w:tbl>
          <w:p>
            <w:pPr>
              <w:pStyle w:val="6"/>
            </w:pPr>
          </w:p>
        </w:tc>
      </w:tr>
      <w:tr>
        <w:tblPrEx>
          <w:tblBorders>
            <w:top w:val="single" w:color="7F7F7F" w:sz="2" w:space="0"/>
            <w:left w:val="single" w:color="7F7F7F" w:sz="2" w:space="0"/>
            <w:bottom w:val="single" w:color="7F7F7F" w:sz="2" w:space="0"/>
            <w:right w:val="single" w:color="7F7F7F" w:sz="2" w:space="0"/>
            <w:insideH w:val="single" w:color="7F7F7F" w:sz="2" w:space="0"/>
            <w:insideV w:val="single" w:color="7F7F7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7" w:hRule="atLeast"/>
        </w:trPr>
        <w:tc>
          <w:tcPr>
            <w:tcW w:w="9861" w:type="dxa"/>
            <w:gridSpan w:val="6"/>
            <w:vAlign w:val="top"/>
          </w:tcPr>
          <w:p>
            <w:pPr>
              <w:spacing w:before="54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齐鲁学堂意见：</w:t>
            </w: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68" w:line="220" w:lineRule="auto"/>
              <w:ind w:left="36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负责人签字（单位盖章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    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01" w:right="1020" w:bottom="1355" w:left="1020" w:header="0" w:footer="1197" w:gutter="0"/>
          <w:cols w:space="720" w:num="1"/>
        </w:sectPr>
      </w:pPr>
    </w:p>
    <w:p>
      <w:pPr>
        <w:spacing w:before="64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附件</w:t>
      </w:r>
      <w:r>
        <w:rPr>
          <w:rFonts w:ascii="黑体" w:hAnsi="黑体" w:eastAsia="黑体" w:cs="黑体"/>
          <w:spacing w:val="-4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8"/>
          <w:sz w:val="31"/>
          <w:szCs w:val="31"/>
        </w:rPr>
        <w:t>1-2</w:t>
      </w:r>
    </w:p>
    <w:p>
      <w:pPr>
        <w:spacing w:before="313" w:line="219" w:lineRule="auto"/>
        <w:ind w:left="3336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3"/>
          <w:sz w:val="28"/>
          <w:szCs w:val="28"/>
        </w:rPr>
        <w:t>齐鲁学堂学生补录登记表</w:t>
      </w:r>
    </w:p>
    <w:p>
      <w:pPr>
        <w:spacing w:line="120" w:lineRule="exact"/>
      </w:pPr>
    </w:p>
    <w:tbl>
      <w:tblPr>
        <w:tblStyle w:val="5"/>
        <w:tblW w:w="8953" w:type="dxa"/>
        <w:tblInd w:w="31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277"/>
        <w:gridCol w:w="1274"/>
        <w:gridCol w:w="1559"/>
        <w:gridCol w:w="1550"/>
        <w:gridCol w:w="31"/>
        <w:gridCol w:w="13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26" w:type="dxa"/>
            <w:vAlign w:val="top"/>
          </w:tcPr>
          <w:p>
            <w:pPr>
              <w:spacing w:before="206" w:line="221" w:lineRule="auto"/>
              <w:ind w:left="7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姓名</w:t>
            </w:r>
          </w:p>
        </w:tc>
        <w:tc>
          <w:tcPr>
            <w:tcW w:w="127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spacing w:before="207" w:line="221" w:lineRule="auto"/>
              <w:ind w:left="4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81" w:type="dxa"/>
            <w:gridSpan w:val="2"/>
            <w:vAlign w:val="top"/>
          </w:tcPr>
          <w:p>
            <w:pPr>
              <w:spacing w:before="207" w:line="222" w:lineRule="auto"/>
              <w:ind w:left="5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学号</w:t>
            </w:r>
          </w:p>
        </w:tc>
        <w:tc>
          <w:tcPr>
            <w:tcW w:w="133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926" w:type="dxa"/>
            <w:vAlign w:val="top"/>
          </w:tcPr>
          <w:p>
            <w:pPr>
              <w:spacing w:before="202" w:line="221" w:lineRule="auto"/>
              <w:ind w:left="5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所在学院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spacing w:before="202" w:line="221" w:lineRule="auto"/>
              <w:ind w:left="1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所在专业班级</w:t>
            </w:r>
          </w:p>
        </w:tc>
        <w:tc>
          <w:tcPr>
            <w:tcW w:w="29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926" w:type="dxa"/>
            <w:vAlign w:val="top"/>
          </w:tcPr>
          <w:p>
            <w:pPr>
              <w:spacing w:before="205" w:line="221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平均学分绩点</w:t>
            </w:r>
          </w:p>
        </w:tc>
        <w:tc>
          <w:tcPr>
            <w:tcW w:w="1277" w:type="dxa"/>
            <w:vAlign w:val="top"/>
          </w:tcPr>
          <w:p>
            <w:pPr>
              <w:pStyle w:val="6"/>
            </w:pPr>
          </w:p>
        </w:tc>
        <w:tc>
          <w:tcPr>
            <w:tcW w:w="1274" w:type="dxa"/>
            <w:vAlign w:val="top"/>
          </w:tcPr>
          <w:p>
            <w:pPr>
              <w:spacing w:before="204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专业总人数</w:t>
            </w:r>
          </w:p>
        </w:tc>
        <w:tc>
          <w:tcPr>
            <w:tcW w:w="1559" w:type="dxa"/>
            <w:vAlign w:val="top"/>
          </w:tcPr>
          <w:p>
            <w:pPr>
              <w:pStyle w:val="6"/>
            </w:pPr>
          </w:p>
        </w:tc>
        <w:tc>
          <w:tcPr>
            <w:tcW w:w="1550" w:type="dxa"/>
            <w:vAlign w:val="top"/>
          </w:tcPr>
          <w:p>
            <w:pPr>
              <w:spacing w:before="205" w:line="221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专业排名</w:t>
            </w:r>
          </w:p>
        </w:tc>
        <w:tc>
          <w:tcPr>
            <w:tcW w:w="136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26" w:type="dxa"/>
            <w:vAlign w:val="top"/>
          </w:tcPr>
          <w:p>
            <w:pPr>
              <w:spacing w:before="51" w:line="269" w:lineRule="auto"/>
              <w:ind w:left="128" w:right="122" w:firstLine="21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英语平均成绩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（英语读写</w:t>
            </w:r>
            <w:r>
              <w:rPr>
                <w:rFonts w:ascii="Times New Roman" w:hAnsi="Times New Roman" w:eastAsia="Times New Roman" w:cs="Times New Roman"/>
                <w:spacing w:val="-2"/>
                <w:sz w:val="16"/>
                <w:szCs w:val="16"/>
              </w:rPr>
              <w:t>+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英语听说）</w:t>
            </w:r>
          </w:p>
        </w:tc>
        <w:tc>
          <w:tcPr>
            <w:tcW w:w="255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59" w:type="dxa"/>
            <w:vAlign w:val="top"/>
          </w:tcPr>
          <w:p>
            <w:pPr>
              <w:spacing w:before="207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</w:t>
            </w:r>
          </w:p>
        </w:tc>
        <w:tc>
          <w:tcPr>
            <w:tcW w:w="2917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477" w:type="dxa"/>
            <w:gridSpan w:val="3"/>
            <w:vAlign w:val="top"/>
          </w:tcPr>
          <w:p>
            <w:pPr>
              <w:spacing w:before="196" w:line="220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拟选择齐鲁学堂专业（第一志愿）</w:t>
            </w:r>
          </w:p>
        </w:tc>
        <w:tc>
          <w:tcPr>
            <w:tcW w:w="4476" w:type="dxa"/>
            <w:gridSpan w:val="4"/>
            <w:vAlign w:val="top"/>
          </w:tcPr>
          <w:p>
            <w:pPr>
              <w:spacing w:before="195" w:line="221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农学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植保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园艺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生技()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477" w:type="dxa"/>
            <w:gridSpan w:val="3"/>
            <w:vAlign w:val="top"/>
          </w:tcPr>
          <w:p>
            <w:pPr>
              <w:spacing w:before="194" w:line="220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拟选择齐鲁学堂专业（第二志愿）</w:t>
            </w:r>
          </w:p>
        </w:tc>
        <w:tc>
          <w:tcPr>
            <w:tcW w:w="4476" w:type="dxa"/>
            <w:gridSpan w:val="4"/>
            <w:vAlign w:val="top"/>
          </w:tcPr>
          <w:p>
            <w:pPr>
              <w:spacing w:before="194" w:line="221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农学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植保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园艺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生技()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477" w:type="dxa"/>
            <w:gridSpan w:val="3"/>
            <w:vAlign w:val="top"/>
          </w:tcPr>
          <w:p>
            <w:pPr>
              <w:spacing w:before="197" w:line="220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拟选择齐鲁学堂专业（第三志愿）</w:t>
            </w:r>
          </w:p>
        </w:tc>
        <w:tc>
          <w:tcPr>
            <w:tcW w:w="4476" w:type="dxa"/>
            <w:gridSpan w:val="4"/>
            <w:vAlign w:val="top"/>
          </w:tcPr>
          <w:p>
            <w:pPr>
              <w:spacing w:before="197" w:line="221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农学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植保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园艺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生技()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7" w:type="dxa"/>
            <w:gridSpan w:val="3"/>
            <w:vAlign w:val="top"/>
          </w:tcPr>
          <w:p>
            <w:pPr>
              <w:spacing w:before="195" w:line="220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拟选择齐鲁学堂专业（第四志愿）</w:t>
            </w:r>
          </w:p>
        </w:tc>
        <w:tc>
          <w:tcPr>
            <w:tcW w:w="4476" w:type="dxa"/>
            <w:gridSpan w:val="4"/>
            <w:vAlign w:val="top"/>
          </w:tcPr>
          <w:p>
            <w:pPr>
              <w:spacing w:before="195" w:line="221" w:lineRule="auto"/>
              <w:ind w:left="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农学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植保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园艺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（）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生技()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8953" w:type="dxa"/>
            <w:gridSpan w:val="7"/>
            <w:vAlign w:val="top"/>
          </w:tcPr>
          <w:p>
            <w:pPr>
              <w:spacing w:before="34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申请转入原因：</w:t>
            </w: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pStyle w:val="6"/>
              <w:spacing w:line="270" w:lineRule="auto"/>
            </w:pPr>
          </w:p>
          <w:p>
            <w:pPr>
              <w:spacing w:before="68" w:line="220" w:lineRule="auto"/>
              <w:ind w:left="49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本人签名：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8953" w:type="dxa"/>
            <w:gridSpan w:val="7"/>
            <w:vAlign w:val="top"/>
          </w:tcPr>
          <w:p>
            <w:pPr>
              <w:spacing w:before="32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所在学院意见</w:t>
            </w: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68" w:line="220" w:lineRule="auto"/>
              <w:ind w:left="34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负责人签字（单位盖章</w:t>
            </w:r>
            <w:r>
              <w:rPr>
                <w:rFonts w:ascii="宋体" w:hAnsi="宋体" w:eastAsia="宋体" w:cs="宋体"/>
                <w:spacing w:val="-28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年    月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6" w:hRule="atLeast"/>
        </w:trPr>
        <w:tc>
          <w:tcPr>
            <w:tcW w:w="8953" w:type="dxa"/>
            <w:gridSpan w:val="7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6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齐鲁学堂意见：</w:t>
            </w: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68" w:line="220" w:lineRule="auto"/>
              <w:ind w:left="35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负责人签字（单位盖章</w:t>
            </w: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）：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日</w:t>
            </w:r>
          </w:p>
        </w:tc>
      </w:tr>
    </w:tbl>
    <w:p>
      <w:pPr>
        <w:spacing w:line="115" w:lineRule="exact"/>
        <w:rPr>
          <w:rFonts w:ascii="Arial"/>
          <w:sz w:val="10"/>
        </w:rPr>
      </w:pPr>
    </w:p>
    <w:p>
      <w:pPr>
        <w:spacing w:line="115" w:lineRule="exact"/>
        <w:rPr>
          <w:rFonts w:ascii="Arial" w:hAnsi="Arial" w:eastAsia="Arial" w:cs="Arial"/>
          <w:sz w:val="10"/>
          <w:szCs w:val="10"/>
        </w:rPr>
        <w:sectPr>
          <w:footerReference r:id="rId10" w:type="default"/>
          <w:pgSz w:w="11907" w:h="16839"/>
          <w:pgMar w:top="1401" w:right="1474" w:bottom="1358" w:left="1162" w:header="0" w:footer="1197" w:gutter="0"/>
          <w:cols w:space="720" w:num="1"/>
        </w:sectPr>
      </w:pPr>
    </w:p>
    <w:p>
      <w:pPr>
        <w:spacing w:before="64" w:line="227" w:lineRule="auto"/>
        <w:ind w:left="19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2</w:t>
      </w:r>
    </w:p>
    <w:p>
      <w:pPr>
        <w:spacing w:before="313" w:line="219" w:lineRule="auto"/>
        <w:ind w:left="2248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山东农业大学本科生第二次选择专业申请表</w:t>
      </w:r>
    </w:p>
    <w:p>
      <w:pPr>
        <w:spacing w:line="120" w:lineRule="exact"/>
      </w:pPr>
    </w:p>
    <w:tbl>
      <w:tblPr>
        <w:tblStyle w:val="5"/>
        <w:tblW w:w="9681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5"/>
        <w:gridCol w:w="513"/>
        <w:gridCol w:w="420"/>
        <w:gridCol w:w="840"/>
        <w:gridCol w:w="252"/>
        <w:gridCol w:w="1467"/>
        <w:gridCol w:w="592"/>
        <w:gridCol w:w="322"/>
        <w:gridCol w:w="597"/>
        <w:gridCol w:w="977"/>
        <w:gridCol w:w="536"/>
        <w:gridCol w:w="15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605" w:type="dxa"/>
            <w:vAlign w:val="top"/>
          </w:tcPr>
          <w:p>
            <w:pPr>
              <w:spacing w:before="150" w:line="220" w:lineRule="auto"/>
              <w:ind w:left="2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773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719" w:type="dxa"/>
            <w:gridSpan w:val="2"/>
            <w:vAlign w:val="top"/>
          </w:tcPr>
          <w:p>
            <w:pPr>
              <w:spacing w:before="151" w:line="220" w:lineRule="auto"/>
              <w:ind w:left="6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914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74" w:type="dxa"/>
            <w:gridSpan w:val="2"/>
            <w:vAlign w:val="top"/>
          </w:tcPr>
          <w:p>
            <w:pPr>
              <w:spacing w:before="151" w:line="221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号</w:t>
            </w:r>
          </w:p>
        </w:tc>
        <w:tc>
          <w:tcPr>
            <w:tcW w:w="209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05" w:type="dxa"/>
            <w:vAlign w:val="top"/>
          </w:tcPr>
          <w:p>
            <w:pPr>
              <w:spacing w:before="197" w:line="220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所在学院</w:t>
            </w:r>
          </w:p>
        </w:tc>
        <w:tc>
          <w:tcPr>
            <w:tcW w:w="3492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4"/>
            <w:vAlign w:val="top"/>
          </w:tcPr>
          <w:p>
            <w:pPr>
              <w:spacing w:before="197" w:line="220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所在专业、班级</w:t>
            </w:r>
          </w:p>
        </w:tc>
        <w:tc>
          <w:tcPr>
            <w:tcW w:w="209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195" w:line="221" w:lineRule="auto"/>
              <w:ind w:left="5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学生联系方式</w:t>
            </w:r>
          </w:p>
        </w:tc>
        <w:tc>
          <w:tcPr>
            <w:tcW w:w="2559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4"/>
            <w:vAlign w:val="top"/>
          </w:tcPr>
          <w:p>
            <w:pPr>
              <w:spacing w:before="195" w:line="221" w:lineRule="auto"/>
              <w:ind w:left="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学生签名</w:t>
            </w:r>
          </w:p>
        </w:tc>
        <w:tc>
          <w:tcPr>
            <w:tcW w:w="209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81" w:type="dxa"/>
            <w:gridSpan w:val="12"/>
            <w:vAlign w:val="top"/>
          </w:tcPr>
          <w:p>
            <w:pPr>
              <w:spacing w:before="195" w:line="220" w:lineRule="auto"/>
              <w:ind w:left="2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（一）跨学院选择专业志愿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197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拟选专业（第一志愿）</w:t>
            </w:r>
          </w:p>
        </w:tc>
        <w:tc>
          <w:tcPr>
            <w:tcW w:w="315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3992" w:type="dxa"/>
            <w:gridSpan w:val="5"/>
            <w:vAlign w:val="top"/>
          </w:tcPr>
          <w:p>
            <w:pPr>
              <w:spacing w:before="197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专业前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30%□/非农转农□/农科内□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195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拟选专业（第二志愿）</w:t>
            </w:r>
          </w:p>
        </w:tc>
        <w:tc>
          <w:tcPr>
            <w:tcW w:w="315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3992" w:type="dxa"/>
            <w:gridSpan w:val="5"/>
            <w:vAlign w:val="top"/>
          </w:tcPr>
          <w:p>
            <w:pPr>
              <w:spacing w:before="195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专业前</w:t>
            </w:r>
            <w:r>
              <w:rPr>
                <w:rFonts w:ascii="宋体" w:hAnsi="宋体" w:eastAsia="宋体" w:cs="宋体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30%□/非农转农□/农科内□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681" w:type="dxa"/>
            <w:gridSpan w:val="12"/>
            <w:vAlign w:val="top"/>
          </w:tcPr>
          <w:p>
            <w:pPr>
              <w:spacing w:before="196" w:line="220" w:lineRule="auto"/>
              <w:ind w:left="26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（二）学院内选择专业志愿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199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拟选专业（第一志愿）</w:t>
            </w:r>
          </w:p>
        </w:tc>
        <w:tc>
          <w:tcPr>
            <w:tcW w:w="7143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538" w:type="dxa"/>
            <w:gridSpan w:val="3"/>
            <w:vAlign w:val="top"/>
          </w:tcPr>
          <w:p>
            <w:pPr>
              <w:spacing w:before="19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拟选专业（第二志愿）</w:t>
            </w:r>
          </w:p>
        </w:tc>
        <w:tc>
          <w:tcPr>
            <w:tcW w:w="7143" w:type="dxa"/>
            <w:gridSpan w:val="9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118" w:type="dxa"/>
            <w:gridSpan w:val="2"/>
            <w:vAlign w:val="top"/>
          </w:tcPr>
          <w:p>
            <w:pPr>
              <w:spacing w:before="197" w:line="220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平均学分绩点</w:t>
            </w:r>
          </w:p>
        </w:tc>
        <w:tc>
          <w:tcPr>
            <w:tcW w:w="1512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467" w:type="dxa"/>
            <w:vAlign w:val="top"/>
          </w:tcPr>
          <w:p>
            <w:pPr>
              <w:spacing w:before="196" w:line="220" w:lineRule="auto"/>
              <w:ind w:left="1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专业总人数</w:t>
            </w:r>
          </w:p>
        </w:tc>
        <w:tc>
          <w:tcPr>
            <w:tcW w:w="1511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513" w:type="dxa"/>
            <w:gridSpan w:val="2"/>
            <w:vAlign w:val="top"/>
          </w:tcPr>
          <w:p>
            <w:pPr>
              <w:spacing w:before="197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专业排名</w:t>
            </w:r>
          </w:p>
        </w:tc>
        <w:tc>
          <w:tcPr>
            <w:tcW w:w="156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1605" w:type="dxa"/>
            <w:vAlign w:val="top"/>
          </w:tcPr>
          <w:p>
            <w:pPr>
              <w:pStyle w:val="6"/>
              <w:spacing w:line="468" w:lineRule="auto"/>
            </w:pPr>
          </w:p>
          <w:p>
            <w:pPr>
              <w:spacing w:before="78" w:line="230" w:lineRule="auto"/>
              <w:ind w:left="577" w:right="318" w:hanging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所在学院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076" w:type="dxa"/>
            <w:gridSpan w:val="11"/>
            <w:vAlign w:val="top"/>
          </w:tcPr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pStyle w:val="6"/>
              <w:spacing w:line="258" w:lineRule="auto"/>
            </w:pPr>
          </w:p>
          <w:p>
            <w:pPr>
              <w:spacing w:before="78" w:line="206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学院（盖章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</w:trPr>
        <w:tc>
          <w:tcPr>
            <w:tcW w:w="1605" w:type="dxa"/>
            <w:vAlign w:val="top"/>
          </w:tcPr>
          <w:p>
            <w:pPr>
              <w:pStyle w:val="6"/>
              <w:spacing w:line="288" w:lineRule="auto"/>
            </w:pPr>
          </w:p>
          <w:p>
            <w:pPr>
              <w:pStyle w:val="6"/>
              <w:spacing w:line="288" w:lineRule="auto"/>
            </w:pPr>
          </w:p>
          <w:p>
            <w:pPr>
              <w:spacing w:before="78" w:line="230" w:lineRule="auto"/>
              <w:ind w:left="577" w:right="318" w:hanging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录取学院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076" w:type="dxa"/>
            <w:gridSpan w:val="11"/>
            <w:vAlign w:val="top"/>
          </w:tcPr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 w:line="205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学院（盖章</w:t>
            </w:r>
            <w:r>
              <w:rPr>
                <w:rFonts w:ascii="宋体" w:hAnsi="宋体" w:eastAsia="宋体" w:cs="宋体"/>
                <w:spacing w:val="-24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605" w:type="dxa"/>
            <w:vAlign w:val="top"/>
          </w:tcPr>
          <w:p>
            <w:pPr>
              <w:pStyle w:val="6"/>
              <w:spacing w:line="340" w:lineRule="auto"/>
            </w:pPr>
          </w:p>
          <w:p>
            <w:pPr>
              <w:pStyle w:val="6"/>
              <w:spacing w:line="341" w:lineRule="auto"/>
            </w:pPr>
          </w:p>
          <w:p>
            <w:pPr>
              <w:spacing w:before="78"/>
              <w:ind w:left="4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教务处</w:t>
            </w:r>
          </w:p>
          <w:p>
            <w:pPr>
              <w:spacing w:line="219" w:lineRule="auto"/>
              <w:ind w:left="5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意见</w:t>
            </w:r>
          </w:p>
        </w:tc>
        <w:tc>
          <w:tcPr>
            <w:tcW w:w="8076" w:type="dxa"/>
            <w:gridSpan w:val="11"/>
            <w:vAlign w:val="top"/>
          </w:tcPr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08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教务处（盖章</w:t>
            </w:r>
            <w:r>
              <w:rPr>
                <w:rFonts w:ascii="宋体" w:hAnsi="宋体" w:eastAsia="宋体" w:cs="宋体"/>
                <w:spacing w:val="-22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19"/>
                <w:sz w:val="24"/>
                <w:szCs w:val="24"/>
              </w:rPr>
              <w:t>日</w:t>
            </w:r>
          </w:p>
        </w:tc>
      </w:tr>
    </w:tbl>
    <w:p>
      <w:pPr>
        <w:ind w:left="-178" w:leftChars="-85" w:right="-334" w:rightChars="-159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备注：本表由学生本人填报，并签字确认；跨学院的本表由教务处保存，学院内选择专业的由各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</w:rPr>
        <w:t>学院保存。</w:t>
      </w:r>
    </w:p>
    <w:p>
      <w:pPr>
        <w:spacing w:line="230" w:lineRule="auto"/>
        <w:rPr>
          <w:rFonts w:ascii="宋体" w:hAnsi="宋体" w:eastAsia="宋体" w:cs="宋体"/>
          <w:sz w:val="24"/>
          <w:szCs w:val="24"/>
        </w:rPr>
        <w:sectPr>
          <w:footerReference r:id="rId11" w:type="default"/>
          <w:pgSz w:w="11907" w:h="16839"/>
          <w:pgMar w:top="1401" w:right="986" w:bottom="1355" w:left="967" w:header="0" w:footer="1197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3</w:t>
      </w:r>
    </w:p>
    <w:p>
      <w:pPr>
        <w:spacing w:before="304" w:line="218" w:lineRule="auto"/>
        <w:ind w:left="2768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山东农业大学农科专业一览表</w:t>
      </w:r>
    </w:p>
    <w:p>
      <w:pPr>
        <w:spacing w:line="107" w:lineRule="exact"/>
      </w:pPr>
    </w:p>
    <w:tbl>
      <w:tblPr>
        <w:tblStyle w:val="5"/>
        <w:tblW w:w="8705" w:type="dxa"/>
        <w:tblInd w:w="43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3754"/>
        <w:gridCol w:w="19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986" w:type="dxa"/>
            <w:vAlign w:val="top"/>
          </w:tcPr>
          <w:p>
            <w:pPr>
              <w:spacing w:before="110" w:line="220" w:lineRule="auto"/>
              <w:ind w:left="12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学院</w:t>
            </w:r>
          </w:p>
        </w:tc>
        <w:tc>
          <w:tcPr>
            <w:tcW w:w="3754" w:type="dxa"/>
            <w:vAlign w:val="top"/>
          </w:tcPr>
          <w:p>
            <w:pPr>
              <w:spacing w:before="110" w:line="220" w:lineRule="auto"/>
              <w:ind w:left="13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专业名称</w:t>
            </w:r>
          </w:p>
        </w:tc>
        <w:tc>
          <w:tcPr>
            <w:tcW w:w="1965" w:type="dxa"/>
            <w:vAlign w:val="top"/>
          </w:tcPr>
          <w:p>
            <w:pPr>
              <w:spacing w:before="109" w:line="221" w:lineRule="auto"/>
              <w:ind w:left="7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86" w:type="dxa"/>
            <w:vAlign w:val="top"/>
          </w:tcPr>
          <w:p>
            <w:pPr>
              <w:spacing w:before="101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动物科技学院</w:t>
            </w:r>
          </w:p>
        </w:tc>
        <w:tc>
          <w:tcPr>
            <w:tcW w:w="3754" w:type="dxa"/>
            <w:vAlign w:val="top"/>
          </w:tcPr>
          <w:p>
            <w:pPr>
              <w:spacing w:before="101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动物科学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vAlign w:val="top"/>
          </w:tcPr>
          <w:p>
            <w:pPr>
              <w:spacing w:before="34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动物科技学院</w:t>
            </w:r>
          </w:p>
        </w:tc>
        <w:tc>
          <w:tcPr>
            <w:tcW w:w="3754" w:type="dxa"/>
            <w:vAlign w:val="top"/>
          </w:tcPr>
          <w:p>
            <w:pPr>
              <w:spacing w:before="102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动物医学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36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动物科技学院</w:t>
            </w:r>
          </w:p>
        </w:tc>
        <w:tc>
          <w:tcPr>
            <w:tcW w:w="3754" w:type="dxa"/>
            <w:vAlign w:val="top"/>
          </w:tcPr>
          <w:p>
            <w:pPr>
              <w:spacing w:before="103" w:line="220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水产养殖学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03" w:line="219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动物科技学院</w:t>
            </w:r>
          </w:p>
        </w:tc>
        <w:tc>
          <w:tcPr>
            <w:tcW w:w="3754" w:type="dxa"/>
            <w:vAlign w:val="top"/>
          </w:tcPr>
          <w:p>
            <w:pPr>
              <w:spacing w:before="104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动物药学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04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林学院</w:t>
            </w:r>
          </w:p>
        </w:tc>
        <w:tc>
          <w:tcPr>
            <w:tcW w:w="3754" w:type="dxa"/>
            <w:vAlign w:val="top"/>
          </w:tcPr>
          <w:p>
            <w:pPr>
              <w:spacing w:before="104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林学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05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林学院</w:t>
            </w:r>
          </w:p>
        </w:tc>
        <w:tc>
          <w:tcPr>
            <w:tcW w:w="3754" w:type="dxa"/>
            <w:vAlign w:val="top"/>
          </w:tcPr>
          <w:p>
            <w:pPr>
              <w:spacing w:before="105" w:line="221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生态学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86" w:type="dxa"/>
            <w:vAlign w:val="top"/>
          </w:tcPr>
          <w:p>
            <w:pPr>
              <w:spacing w:before="106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农学院</w:t>
            </w:r>
          </w:p>
        </w:tc>
        <w:tc>
          <w:tcPr>
            <w:tcW w:w="3754" w:type="dxa"/>
            <w:vAlign w:val="top"/>
          </w:tcPr>
          <w:p>
            <w:pPr>
              <w:spacing w:before="105" w:line="221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农学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07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农学院</w:t>
            </w:r>
          </w:p>
        </w:tc>
        <w:tc>
          <w:tcPr>
            <w:tcW w:w="3754" w:type="dxa"/>
            <w:vAlign w:val="top"/>
          </w:tcPr>
          <w:p>
            <w:pPr>
              <w:spacing w:before="106" w:line="219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植物科学与技术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vAlign w:val="top"/>
          </w:tcPr>
          <w:p>
            <w:pPr>
              <w:spacing w:before="107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农学院</w:t>
            </w:r>
          </w:p>
        </w:tc>
        <w:tc>
          <w:tcPr>
            <w:tcW w:w="3754" w:type="dxa"/>
            <w:vAlign w:val="top"/>
          </w:tcPr>
          <w:p>
            <w:pPr>
              <w:spacing w:before="107" w:line="220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中药资源与开发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09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农学院</w:t>
            </w:r>
          </w:p>
        </w:tc>
        <w:tc>
          <w:tcPr>
            <w:tcW w:w="3754" w:type="dxa"/>
            <w:vAlign w:val="top"/>
          </w:tcPr>
          <w:p>
            <w:pPr>
              <w:spacing w:before="108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种子科学与工程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0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生命科学学院</w:t>
            </w:r>
          </w:p>
        </w:tc>
        <w:tc>
          <w:tcPr>
            <w:tcW w:w="3754" w:type="dxa"/>
            <w:vAlign w:val="top"/>
          </w:tcPr>
          <w:p>
            <w:pPr>
              <w:spacing w:before="108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生物技术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86" w:type="dxa"/>
            <w:vAlign w:val="top"/>
          </w:tcPr>
          <w:p>
            <w:pPr>
              <w:spacing w:before="109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园艺科学与工程学院</w:t>
            </w:r>
          </w:p>
        </w:tc>
        <w:tc>
          <w:tcPr>
            <w:tcW w:w="3754" w:type="dxa"/>
            <w:vAlign w:val="top"/>
          </w:tcPr>
          <w:p>
            <w:pPr>
              <w:spacing w:before="109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设施农业科学与工程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2986" w:type="dxa"/>
            <w:vAlign w:val="top"/>
          </w:tcPr>
          <w:p>
            <w:pPr>
              <w:spacing w:before="111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园艺科学与工程学院</w:t>
            </w:r>
          </w:p>
        </w:tc>
        <w:tc>
          <w:tcPr>
            <w:tcW w:w="3754" w:type="dxa"/>
            <w:vAlign w:val="top"/>
          </w:tcPr>
          <w:p>
            <w:pPr>
              <w:spacing w:before="111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园艺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11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园艺科学与工程学院</w:t>
            </w:r>
          </w:p>
        </w:tc>
        <w:tc>
          <w:tcPr>
            <w:tcW w:w="3754" w:type="dxa"/>
            <w:vAlign w:val="top"/>
          </w:tcPr>
          <w:p>
            <w:pPr>
              <w:spacing w:before="111" w:line="221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茶学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11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植物保护学院</w:t>
            </w:r>
          </w:p>
        </w:tc>
        <w:tc>
          <w:tcPr>
            <w:tcW w:w="3754" w:type="dxa"/>
            <w:vAlign w:val="top"/>
          </w:tcPr>
          <w:p>
            <w:pPr>
              <w:spacing w:before="111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森林保护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11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植物保护学院</w:t>
            </w:r>
          </w:p>
        </w:tc>
        <w:tc>
          <w:tcPr>
            <w:tcW w:w="3754" w:type="dxa"/>
            <w:vAlign w:val="top"/>
          </w:tcPr>
          <w:p>
            <w:pPr>
              <w:spacing w:before="111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烟草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12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植物保护学院</w:t>
            </w:r>
          </w:p>
        </w:tc>
        <w:tc>
          <w:tcPr>
            <w:tcW w:w="3754" w:type="dxa"/>
            <w:vAlign w:val="top"/>
          </w:tcPr>
          <w:p>
            <w:pPr>
              <w:spacing w:before="112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986" w:type="dxa"/>
            <w:vAlign w:val="top"/>
          </w:tcPr>
          <w:p>
            <w:pPr>
              <w:spacing w:before="112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植物保护学院</w:t>
            </w:r>
          </w:p>
        </w:tc>
        <w:tc>
          <w:tcPr>
            <w:tcW w:w="3754" w:type="dxa"/>
            <w:vAlign w:val="top"/>
          </w:tcPr>
          <w:p>
            <w:pPr>
              <w:spacing w:before="113" w:line="220" w:lineRule="auto"/>
              <w:ind w:lef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制药工程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986" w:type="dxa"/>
            <w:vAlign w:val="top"/>
          </w:tcPr>
          <w:p>
            <w:pPr>
              <w:spacing w:before="112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植物保护学院</w:t>
            </w:r>
          </w:p>
        </w:tc>
        <w:tc>
          <w:tcPr>
            <w:tcW w:w="3754" w:type="dxa"/>
            <w:vAlign w:val="top"/>
          </w:tcPr>
          <w:p>
            <w:pPr>
              <w:spacing w:before="113" w:line="219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应用生物科学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986" w:type="dxa"/>
            <w:vAlign w:val="top"/>
          </w:tcPr>
          <w:p>
            <w:pPr>
              <w:spacing w:before="114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资源与环境学院</w:t>
            </w:r>
          </w:p>
        </w:tc>
        <w:tc>
          <w:tcPr>
            <w:tcW w:w="3754" w:type="dxa"/>
            <w:vAlign w:val="top"/>
          </w:tcPr>
          <w:p>
            <w:pPr>
              <w:spacing w:before="114" w:line="220" w:lineRule="auto"/>
              <w:ind w:left="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农业资源与环境</w:t>
            </w:r>
          </w:p>
        </w:tc>
        <w:tc>
          <w:tcPr>
            <w:tcW w:w="1965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431" w:right="1594" w:bottom="1358" w:left="1162" w:header="0" w:footer="1197" w:gutter="0"/>
          <w:cols w:space="720" w:num="1"/>
        </w:sectPr>
      </w:pPr>
    </w:p>
    <w:p>
      <w:pPr>
        <w:spacing w:before="64" w:line="227" w:lineRule="auto"/>
        <w:ind w:left="1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附件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31"/>
          <w:szCs w:val="31"/>
        </w:rPr>
        <w:t>4</w:t>
      </w:r>
    </w:p>
    <w:p>
      <w:pPr>
        <w:tabs>
          <w:tab w:val="left" w:pos="3062"/>
        </w:tabs>
        <w:spacing w:before="305" w:line="218" w:lineRule="auto"/>
        <w:ind w:left="185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  <w:u w:val="single" w:color="auto"/>
        </w:rPr>
        <w:tab/>
      </w:r>
      <w:r>
        <w:rPr>
          <w:rFonts w:ascii="黑体" w:hAnsi="黑体" w:eastAsia="黑体" w:cs="黑体"/>
          <w:spacing w:val="-121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学院第二次选择专业录取学生统计表</w:t>
      </w:r>
    </w:p>
    <w:p>
      <w:pPr>
        <w:spacing w:line="107" w:lineRule="exact"/>
      </w:pPr>
    </w:p>
    <w:tbl>
      <w:tblPr>
        <w:tblStyle w:val="5"/>
        <w:tblW w:w="99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1175"/>
        <w:gridCol w:w="1135"/>
        <w:gridCol w:w="708"/>
        <w:gridCol w:w="993"/>
        <w:gridCol w:w="1636"/>
        <w:gridCol w:w="1905"/>
        <w:gridCol w:w="849"/>
        <w:gridCol w:w="9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579" w:type="dxa"/>
            <w:vAlign w:val="top"/>
          </w:tcPr>
          <w:p>
            <w:pPr>
              <w:spacing w:before="103" w:line="221" w:lineRule="auto"/>
              <w:ind w:left="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75" w:type="dxa"/>
            <w:vAlign w:val="top"/>
          </w:tcPr>
          <w:p>
            <w:pPr>
              <w:spacing w:before="103" w:line="221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学号</w:t>
            </w:r>
          </w:p>
        </w:tc>
        <w:tc>
          <w:tcPr>
            <w:tcW w:w="1135" w:type="dxa"/>
            <w:vAlign w:val="top"/>
          </w:tcPr>
          <w:p>
            <w:pPr>
              <w:spacing w:before="102" w:line="220" w:lineRule="auto"/>
              <w:ind w:left="3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top"/>
          </w:tcPr>
          <w:p>
            <w:pPr>
              <w:spacing w:before="103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top"/>
          </w:tcPr>
          <w:p>
            <w:pPr>
              <w:spacing w:before="103" w:line="220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原学院</w:t>
            </w:r>
          </w:p>
        </w:tc>
        <w:tc>
          <w:tcPr>
            <w:tcW w:w="1636" w:type="dxa"/>
            <w:vAlign w:val="top"/>
          </w:tcPr>
          <w:p>
            <w:pPr>
              <w:spacing w:before="103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原专业名称</w:t>
            </w:r>
          </w:p>
        </w:tc>
        <w:tc>
          <w:tcPr>
            <w:tcW w:w="1905" w:type="dxa"/>
            <w:vAlign w:val="top"/>
          </w:tcPr>
          <w:p>
            <w:pPr>
              <w:spacing w:before="103" w:line="220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新选专业名称</w:t>
            </w:r>
          </w:p>
        </w:tc>
        <w:tc>
          <w:tcPr>
            <w:tcW w:w="849" w:type="dxa"/>
            <w:vAlign w:val="top"/>
          </w:tcPr>
          <w:p>
            <w:pPr>
              <w:spacing w:before="102" w:line="220" w:lineRule="auto"/>
              <w:ind w:left="1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类型</w:t>
            </w:r>
          </w:p>
        </w:tc>
        <w:tc>
          <w:tcPr>
            <w:tcW w:w="943" w:type="dxa"/>
            <w:vAlign w:val="top"/>
          </w:tcPr>
          <w:p>
            <w:pPr>
              <w:spacing w:before="103" w:line="221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班号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9" w:type="dxa"/>
            <w:vAlign w:val="top"/>
          </w:tcPr>
          <w:p>
            <w:pPr>
              <w:pStyle w:val="6"/>
            </w:pPr>
          </w:p>
        </w:tc>
        <w:tc>
          <w:tcPr>
            <w:tcW w:w="1175" w:type="dxa"/>
            <w:vAlign w:val="top"/>
          </w:tcPr>
          <w:p>
            <w:pPr>
              <w:pStyle w:val="6"/>
            </w:pPr>
          </w:p>
        </w:tc>
        <w:tc>
          <w:tcPr>
            <w:tcW w:w="1135" w:type="dxa"/>
            <w:vAlign w:val="top"/>
          </w:tcPr>
          <w:p>
            <w:pPr>
              <w:pStyle w:val="6"/>
            </w:pPr>
          </w:p>
        </w:tc>
        <w:tc>
          <w:tcPr>
            <w:tcW w:w="708" w:type="dxa"/>
            <w:vAlign w:val="top"/>
          </w:tcPr>
          <w:p>
            <w:pPr>
              <w:pStyle w:val="6"/>
            </w:pPr>
          </w:p>
        </w:tc>
        <w:tc>
          <w:tcPr>
            <w:tcW w:w="993" w:type="dxa"/>
            <w:vAlign w:val="top"/>
          </w:tcPr>
          <w:p>
            <w:pPr>
              <w:pStyle w:val="6"/>
            </w:pPr>
          </w:p>
        </w:tc>
        <w:tc>
          <w:tcPr>
            <w:tcW w:w="1636" w:type="dxa"/>
            <w:vAlign w:val="top"/>
          </w:tcPr>
          <w:p>
            <w:pPr>
              <w:pStyle w:val="6"/>
            </w:pPr>
          </w:p>
        </w:tc>
        <w:tc>
          <w:tcPr>
            <w:tcW w:w="1905" w:type="dxa"/>
            <w:vAlign w:val="top"/>
          </w:tcPr>
          <w:p>
            <w:pPr>
              <w:pStyle w:val="6"/>
            </w:pPr>
          </w:p>
        </w:tc>
        <w:tc>
          <w:tcPr>
            <w:tcW w:w="849" w:type="dxa"/>
            <w:vAlign w:val="top"/>
          </w:tcPr>
          <w:p>
            <w:pPr>
              <w:pStyle w:val="6"/>
            </w:pPr>
          </w:p>
        </w:tc>
        <w:tc>
          <w:tcPr>
            <w:tcW w:w="943" w:type="dxa"/>
            <w:vAlign w:val="top"/>
          </w:tcPr>
          <w:p>
            <w:pPr>
              <w:pStyle w:val="6"/>
            </w:pPr>
          </w:p>
        </w:tc>
      </w:tr>
    </w:tbl>
    <w:p>
      <w:pPr>
        <w:spacing w:before="51" w:line="219" w:lineRule="auto"/>
        <w:ind w:left="154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z w:val="21"/>
          <w:szCs w:val="21"/>
        </w:rPr>
        <w:t>注：类型一栏填写专业前</w:t>
      </w:r>
      <w:r>
        <w:rPr>
          <w:rFonts w:ascii="黑体" w:hAnsi="黑体" w:eastAsia="黑体" w:cs="黑体"/>
          <w:spacing w:val="-46"/>
          <w:sz w:val="21"/>
          <w:szCs w:val="21"/>
        </w:rPr>
        <w:t xml:space="preserve"> </w:t>
      </w:r>
      <w:r>
        <w:rPr>
          <w:rFonts w:ascii="黑体" w:hAnsi="黑体" w:eastAsia="黑体" w:cs="黑体"/>
          <w:sz w:val="21"/>
          <w:szCs w:val="21"/>
        </w:rPr>
        <w:t>30%、非农转农</w:t>
      </w:r>
      <w:r>
        <w:rPr>
          <w:rFonts w:ascii="黑体" w:hAnsi="黑体" w:eastAsia="黑体" w:cs="黑体"/>
          <w:spacing w:val="-1"/>
          <w:sz w:val="21"/>
          <w:szCs w:val="21"/>
        </w:rPr>
        <w:t>、农科内、学院内、大类分流五种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8" w:line="219" w:lineRule="auto"/>
        <w:ind w:left="7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学院领导签字（盖章</w:t>
      </w:r>
      <w:r>
        <w:rPr>
          <w:rFonts w:ascii="宋体" w:hAnsi="宋体" w:eastAsia="宋体" w:cs="宋体"/>
          <w:spacing w:val="-11"/>
          <w:sz w:val="24"/>
          <w:szCs w:val="24"/>
        </w:rPr>
        <w:t>）：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         </w:t>
      </w:r>
      <w:r>
        <w:rPr>
          <w:rFonts w:ascii="宋体" w:hAnsi="宋体" w:eastAsia="宋体" w:cs="宋体"/>
          <w:spacing w:val="-14"/>
          <w:sz w:val="24"/>
          <w:szCs w:val="24"/>
        </w:rPr>
        <w:t>填表人：             年</w:t>
      </w:r>
      <w:r>
        <w:rPr>
          <w:rFonts w:ascii="宋体" w:hAnsi="宋体" w:eastAsia="宋体" w:cs="宋体"/>
          <w:spacing w:val="2"/>
          <w:sz w:val="24"/>
          <w:szCs w:val="24"/>
        </w:rPr>
        <w:t xml:space="preserve">      </w:t>
      </w:r>
      <w:r>
        <w:rPr>
          <w:rFonts w:ascii="宋体" w:hAnsi="宋体" w:eastAsia="宋体" w:cs="宋体"/>
          <w:spacing w:val="-14"/>
          <w:sz w:val="24"/>
          <w:szCs w:val="24"/>
        </w:rPr>
        <w:t>月       日</w:t>
      </w:r>
    </w:p>
    <w:sectPr>
      <w:footerReference r:id="rId13" w:type="default"/>
      <w:pgSz w:w="11907" w:h="16839"/>
      <w:pgMar w:top="1401" w:right="989" w:bottom="1358" w:left="988" w:header="0" w:footer="11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6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21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89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5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494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75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92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2E5OGY4ZjUyODViZDM2YTg4NmNmNzJiNGQyZmM5NDEifQ=="/>
  </w:docVars>
  <w:rsids>
    <w:rsidRoot w:val="00000000"/>
    <w:rsid w:val="067F5C12"/>
    <w:rsid w:val="620572C2"/>
    <w:rsid w:val="67280C05"/>
    <w:rsid w:val="7EC94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2827</Words>
  <Characters>3022</Characters>
  <TotalTime>13</TotalTime>
  <ScaleCrop>false</ScaleCrop>
  <LinksUpToDate>false</LinksUpToDate>
  <CharactersWithSpaces>3493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2023-04-12T17:50:00Z</dcterms:created>
  <dc:creator>微软用户</dc:creator>
  <cp:lastModifiedBy>齐鲁学堂</cp:lastModifiedBy>
  <cp:lastPrinted>2023-04-14T13:08:11Z</cp:lastPrinted>
  <dcterms:modified xsi:type="dcterms:W3CDTF">2023-04-14T13:13:25Z</dcterms:modified>
  <dc:title>山东农业大学教务处通知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2023-04-14T20:29:30Z</vt:filetime>
  </property>
  <property fmtid="{D5CDD505-2E9C-101B-9397-08002B2CF9AE}" pid="4" name="UsrData">
    <vt:lpwstr>6439472112a11500150af7f5</vt:lpwstr>
  </property>
  <property fmtid="{D5CDD505-2E9C-101B-9397-08002B2CF9AE}" pid="5" name="KSOProductBuildVer">
    <vt:lpwstr>2052-11.1.0.14036</vt:lpwstr>
  </property>
  <property fmtid="{D5CDD505-2E9C-101B-9397-08002B2CF9AE}" pid="6" name="ICV">
    <vt:lpwstr>6D5999FAFADA475399AABED960C2676C_12</vt:lpwstr>
  </property>
</Properties>
</file>