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D6" w:rsidRPr="007B5449" w:rsidRDefault="00C10E22" w:rsidP="007B5449">
      <w:pPr>
        <w:pStyle w:val="a3"/>
        <w:spacing w:before="12" w:line="520" w:lineRule="exact"/>
        <w:jc w:val="center"/>
        <w:rPr>
          <w:rFonts w:ascii="方正小标宋简体" w:eastAsia="方正小标宋简体" w:hAnsiTheme="majorEastAsia" w:cstheme="majorEastAsia"/>
          <w:b/>
          <w:bCs/>
          <w:sz w:val="44"/>
          <w:szCs w:val="44"/>
        </w:rPr>
      </w:pPr>
      <w:r w:rsidRPr="007B5449">
        <w:rPr>
          <w:rFonts w:ascii="方正小标宋简体" w:eastAsia="方正小标宋简体" w:hAnsiTheme="majorEastAsia" w:cstheme="majorEastAsia" w:hint="eastAsia"/>
          <w:b/>
          <w:bCs/>
          <w:sz w:val="44"/>
          <w:szCs w:val="44"/>
        </w:rPr>
        <w:t>齐鲁学堂</w:t>
      </w:r>
      <w:r w:rsidR="003873EB" w:rsidRPr="007B5449">
        <w:rPr>
          <w:rFonts w:ascii="方正小标宋简体" w:eastAsia="方正小标宋简体" w:hAnsiTheme="majorEastAsia" w:cstheme="majorEastAsia" w:hint="eastAsia"/>
          <w:b/>
          <w:bCs/>
          <w:sz w:val="44"/>
          <w:szCs w:val="44"/>
        </w:rPr>
        <w:t>关于开展</w:t>
      </w:r>
      <w:r w:rsidR="003873EB" w:rsidRPr="007B5449">
        <w:rPr>
          <w:rFonts w:ascii="方正小标宋简体" w:eastAsia="方正小标宋简体" w:hAnsiTheme="majorEastAsia" w:cstheme="majorEastAsia"/>
          <w:b/>
          <w:bCs/>
          <w:sz w:val="44"/>
          <w:szCs w:val="44"/>
        </w:rPr>
        <w:t>2021级本科生实验室</w:t>
      </w:r>
    </w:p>
    <w:p w:rsidR="008C1CD6" w:rsidRPr="007B5449" w:rsidRDefault="003873EB" w:rsidP="007B5449">
      <w:pPr>
        <w:pStyle w:val="a3"/>
        <w:spacing w:before="12" w:line="520" w:lineRule="exact"/>
        <w:jc w:val="center"/>
        <w:rPr>
          <w:rFonts w:ascii="方正小标宋简体" w:eastAsia="方正小标宋简体" w:hAnsiTheme="majorEastAsia" w:cstheme="majorEastAsia"/>
          <w:b/>
          <w:bCs/>
          <w:sz w:val="44"/>
          <w:szCs w:val="44"/>
        </w:rPr>
      </w:pPr>
      <w:r w:rsidRPr="007B5449">
        <w:rPr>
          <w:rFonts w:ascii="方正小标宋简体" w:eastAsia="方正小标宋简体" w:hAnsiTheme="majorEastAsia" w:cstheme="majorEastAsia"/>
          <w:b/>
          <w:bCs/>
          <w:sz w:val="44"/>
          <w:szCs w:val="44"/>
        </w:rPr>
        <w:t>轮转工作的通知</w:t>
      </w:r>
    </w:p>
    <w:p w:rsidR="008C1CD6" w:rsidRPr="007B5449" w:rsidRDefault="008C1CD6" w:rsidP="007B5449">
      <w:pPr>
        <w:pStyle w:val="a3"/>
        <w:spacing w:before="12" w:line="520" w:lineRule="exact"/>
        <w:jc w:val="center"/>
        <w:rPr>
          <w:rFonts w:ascii="方正小标宋简体" w:eastAsia="方正小标宋简体" w:hAnsiTheme="majorEastAsia" w:cstheme="majorEastAsia"/>
          <w:sz w:val="44"/>
          <w:szCs w:val="44"/>
        </w:rPr>
      </w:pPr>
    </w:p>
    <w:p w:rsidR="008C1CD6" w:rsidRPr="007B5449" w:rsidRDefault="003873EB" w:rsidP="007B5449">
      <w:pPr>
        <w:pStyle w:val="a3"/>
        <w:spacing w:line="520" w:lineRule="exact"/>
        <w:ind w:left="221" w:right="317" w:firstLineChars="200" w:firstLine="626"/>
        <w:jc w:val="both"/>
        <w:rPr>
          <w:spacing w:val="-7"/>
        </w:rPr>
      </w:pPr>
      <w:r w:rsidRPr="007B5449">
        <w:rPr>
          <w:rFonts w:hint="eastAsia"/>
          <w:spacing w:val="-7"/>
        </w:rPr>
        <w:t>根据《齐鲁学堂</w:t>
      </w:r>
      <w:r w:rsidRPr="007B5449">
        <w:rPr>
          <w:spacing w:val="-7"/>
        </w:rPr>
        <w:t>本科生实验室轮转实施办法</w:t>
      </w:r>
      <w:r w:rsidRPr="007B5449">
        <w:rPr>
          <w:rFonts w:hint="eastAsia"/>
          <w:spacing w:val="-7"/>
        </w:rPr>
        <w:t>》，齐鲁学堂决定开展2</w:t>
      </w:r>
      <w:r w:rsidRPr="007B5449">
        <w:rPr>
          <w:spacing w:val="-7"/>
        </w:rPr>
        <w:t>021</w:t>
      </w:r>
      <w:r w:rsidRPr="007B5449">
        <w:rPr>
          <w:rFonts w:hint="eastAsia"/>
          <w:spacing w:val="-7"/>
        </w:rPr>
        <w:t>级</w:t>
      </w:r>
      <w:r w:rsidRPr="007B5449">
        <w:rPr>
          <w:spacing w:val="-7"/>
        </w:rPr>
        <w:t>本科生实验室轮转</w:t>
      </w:r>
      <w:r w:rsidRPr="007B5449">
        <w:rPr>
          <w:rFonts w:hint="eastAsia"/>
          <w:spacing w:val="-7"/>
        </w:rPr>
        <w:t>工作</w:t>
      </w:r>
      <w:r w:rsidRPr="007B5449">
        <w:rPr>
          <w:spacing w:val="-7"/>
        </w:rPr>
        <w:t>，现将有关事项通知如下：</w:t>
      </w:r>
    </w:p>
    <w:p w:rsidR="008C1CD6" w:rsidRPr="007B5449" w:rsidRDefault="003873EB" w:rsidP="007B5449">
      <w:pPr>
        <w:pStyle w:val="a3"/>
        <w:numPr>
          <w:ilvl w:val="0"/>
          <w:numId w:val="1"/>
        </w:numPr>
        <w:spacing w:line="520" w:lineRule="exact"/>
        <w:ind w:left="861" w:right="317"/>
        <w:jc w:val="both"/>
        <w:rPr>
          <w:rFonts w:ascii="黑体" w:eastAsia="黑体" w:hAnsi="黑体"/>
        </w:rPr>
      </w:pPr>
      <w:r w:rsidRPr="007B5449">
        <w:rPr>
          <w:rFonts w:ascii="黑体" w:eastAsia="黑体" w:hAnsi="黑体" w:hint="eastAsia"/>
        </w:rPr>
        <w:t>轮转对象</w:t>
      </w:r>
    </w:p>
    <w:p w:rsidR="008C1CD6" w:rsidRPr="007B5449" w:rsidRDefault="003873EB" w:rsidP="007B5449">
      <w:pPr>
        <w:pStyle w:val="a3"/>
        <w:spacing w:line="520" w:lineRule="exact"/>
        <w:ind w:firstLineChars="200" w:firstLine="626"/>
        <w:jc w:val="both"/>
        <w:rPr>
          <w:rFonts w:ascii="黑体" w:eastAsia="黑体" w:hAnsi="黑体"/>
        </w:rPr>
      </w:pPr>
      <w:r w:rsidRPr="007B5449">
        <w:rPr>
          <w:rFonts w:hint="eastAsia"/>
          <w:spacing w:val="-7"/>
        </w:rPr>
        <w:t>2021级</w:t>
      </w:r>
      <w:r w:rsidR="007B5449" w:rsidRPr="007B5449">
        <w:rPr>
          <w:rFonts w:hint="eastAsia"/>
          <w:spacing w:val="-7"/>
        </w:rPr>
        <w:t>齐鲁</w:t>
      </w:r>
      <w:r w:rsidRPr="007B5449">
        <w:rPr>
          <w:rFonts w:hint="eastAsia"/>
          <w:spacing w:val="-7"/>
        </w:rPr>
        <w:t>农学、</w:t>
      </w:r>
      <w:r w:rsidR="007B5449" w:rsidRPr="007B5449">
        <w:rPr>
          <w:rFonts w:hint="eastAsia"/>
          <w:spacing w:val="-7"/>
        </w:rPr>
        <w:t>齐鲁</w:t>
      </w:r>
      <w:r w:rsidRPr="007B5449">
        <w:rPr>
          <w:rFonts w:hint="eastAsia"/>
          <w:spacing w:val="-7"/>
        </w:rPr>
        <w:t>植保、</w:t>
      </w:r>
      <w:r w:rsidR="007B5449" w:rsidRPr="007B5449">
        <w:rPr>
          <w:rFonts w:hint="eastAsia"/>
          <w:spacing w:val="-7"/>
        </w:rPr>
        <w:t>齐鲁</w:t>
      </w:r>
      <w:r w:rsidRPr="007B5449">
        <w:rPr>
          <w:rFonts w:hint="eastAsia"/>
          <w:spacing w:val="-7"/>
        </w:rPr>
        <w:t>园艺和</w:t>
      </w:r>
      <w:r w:rsidR="007B5449" w:rsidRPr="007B5449">
        <w:rPr>
          <w:rFonts w:hint="eastAsia"/>
          <w:spacing w:val="-7"/>
        </w:rPr>
        <w:t>齐鲁</w:t>
      </w:r>
      <w:r w:rsidRPr="007B5449">
        <w:rPr>
          <w:rFonts w:hint="eastAsia"/>
          <w:spacing w:val="-7"/>
        </w:rPr>
        <w:t>生技四个</w:t>
      </w:r>
      <w:r w:rsidR="007B5449" w:rsidRPr="007B5449">
        <w:rPr>
          <w:rFonts w:hint="eastAsia"/>
          <w:spacing w:val="-7"/>
        </w:rPr>
        <w:t>班</w:t>
      </w:r>
      <w:r w:rsidRPr="007B5449">
        <w:rPr>
          <w:rFonts w:hint="eastAsia"/>
          <w:spacing w:val="-7"/>
        </w:rPr>
        <w:t>学生。</w:t>
      </w:r>
    </w:p>
    <w:p w:rsidR="008C1CD6" w:rsidRPr="007B5449" w:rsidRDefault="003873EB" w:rsidP="007B5449">
      <w:pPr>
        <w:pStyle w:val="a3"/>
        <w:spacing w:line="520" w:lineRule="exact"/>
        <w:ind w:left="861" w:right="317"/>
        <w:jc w:val="both"/>
        <w:rPr>
          <w:rFonts w:ascii="黑体" w:eastAsia="黑体" w:hAnsi="黑体"/>
        </w:rPr>
      </w:pPr>
      <w:r w:rsidRPr="007B5449">
        <w:rPr>
          <w:rFonts w:ascii="黑体" w:eastAsia="黑体" w:hAnsi="黑体" w:hint="eastAsia"/>
        </w:rPr>
        <w:t>二、轮转程序与时间安排</w:t>
      </w:r>
    </w:p>
    <w:p w:rsidR="008C1CD6" w:rsidRPr="007B5449" w:rsidRDefault="007B5449" w:rsidP="007B5449">
      <w:pPr>
        <w:pStyle w:val="a3"/>
        <w:spacing w:line="520" w:lineRule="exact"/>
        <w:ind w:firstLineChars="200" w:firstLine="640"/>
      </w:pPr>
      <w:r w:rsidRPr="007B5449">
        <w:rPr>
          <w:rFonts w:hint="eastAsia"/>
        </w:rPr>
        <w:t>1</w:t>
      </w:r>
      <w:r w:rsidRPr="007B5449">
        <w:t>.</w:t>
      </w:r>
      <w:r w:rsidR="003873EB" w:rsidRPr="007B5449">
        <w:t>10</w:t>
      </w:r>
      <w:r w:rsidR="003873EB" w:rsidRPr="007B5449">
        <w:rPr>
          <w:rFonts w:hint="eastAsia"/>
        </w:rPr>
        <w:t>月7日</w:t>
      </w:r>
      <w:r w:rsidR="00476960" w:rsidRPr="007B5449">
        <w:rPr>
          <w:rFonts w:hint="eastAsia"/>
        </w:rPr>
        <w:t>～</w:t>
      </w:r>
      <w:r w:rsidR="003873EB" w:rsidRPr="007B5449">
        <w:rPr>
          <w:rFonts w:hint="eastAsia"/>
        </w:rPr>
        <w:t>1</w:t>
      </w:r>
      <w:r w:rsidR="003873EB" w:rsidRPr="007B5449">
        <w:t>0</w:t>
      </w:r>
      <w:r w:rsidR="003873EB" w:rsidRPr="007B5449">
        <w:rPr>
          <w:rFonts w:hint="eastAsia"/>
        </w:rPr>
        <w:t>月9日，学生登录学堂网站师资力量专栏</w:t>
      </w:r>
      <w:r w:rsidR="003873EB" w:rsidRPr="007B5449">
        <w:rPr>
          <w:rFonts w:ascii="Times New Roman" w:hAnsi="Times New Roman" w:cs="Times New Roman"/>
        </w:rPr>
        <w:t>（</w:t>
      </w:r>
      <w:r w:rsidR="003873EB" w:rsidRPr="007B5449">
        <w:rPr>
          <w:rFonts w:ascii="Times New Roman" w:hAnsi="Times New Roman" w:cs="Times New Roman"/>
        </w:rPr>
        <w:t>http://qiluxuetang.sdau.edu.cn/szdw/list.htm</w:t>
      </w:r>
      <w:r w:rsidR="003873EB" w:rsidRPr="007B5449">
        <w:rPr>
          <w:rFonts w:ascii="Times New Roman" w:hAnsi="Times New Roman" w:cs="Times New Roman"/>
        </w:rPr>
        <w:t>）</w:t>
      </w:r>
      <w:r w:rsidR="003873EB" w:rsidRPr="007B5449">
        <w:rPr>
          <w:rFonts w:ascii="Times New Roman" w:hAnsi="Times New Roman" w:cs="Times New Roman" w:hint="eastAsia"/>
        </w:rPr>
        <w:t>或其他途径</w:t>
      </w:r>
      <w:r w:rsidR="003873EB" w:rsidRPr="007B5449">
        <w:rPr>
          <w:rFonts w:hint="eastAsia"/>
        </w:rPr>
        <w:t>了解所在专业不同学科方向导师信息，了解学堂导师的科研方向、研究兴趣和学术特色，同时主动和导师联系推介自己；导师通过学堂和学生交流了解学生的科研素养和综合素质。</w:t>
      </w:r>
    </w:p>
    <w:p w:rsidR="008C1CD6" w:rsidRPr="007B5449" w:rsidRDefault="007B5449" w:rsidP="007B5449">
      <w:pPr>
        <w:pStyle w:val="a3"/>
        <w:spacing w:line="520" w:lineRule="exact"/>
        <w:ind w:firstLineChars="200" w:firstLine="640"/>
      </w:pPr>
      <w:r w:rsidRPr="007B5449">
        <w:rPr>
          <w:rFonts w:hint="eastAsia"/>
        </w:rPr>
        <w:t>2</w:t>
      </w:r>
      <w:r w:rsidRPr="007B5449">
        <w:t>.</w:t>
      </w:r>
      <w:r w:rsidR="003873EB" w:rsidRPr="007B5449">
        <w:rPr>
          <w:rFonts w:hint="eastAsia"/>
        </w:rPr>
        <w:t>1</w:t>
      </w:r>
      <w:r w:rsidR="003873EB" w:rsidRPr="007B5449">
        <w:t>0</w:t>
      </w:r>
      <w:r w:rsidR="003873EB" w:rsidRPr="007B5449">
        <w:rPr>
          <w:rFonts w:hint="eastAsia"/>
        </w:rPr>
        <w:t>月10日</w:t>
      </w:r>
      <w:r w:rsidR="00476960" w:rsidRPr="007B5449">
        <w:rPr>
          <w:rFonts w:hint="eastAsia"/>
        </w:rPr>
        <w:t>～</w:t>
      </w:r>
      <w:r w:rsidR="003873EB" w:rsidRPr="007B5449">
        <w:rPr>
          <w:rFonts w:hint="eastAsia"/>
        </w:rPr>
        <w:t>1</w:t>
      </w:r>
      <w:r w:rsidR="003873EB" w:rsidRPr="007B5449">
        <w:t>0</w:t>
      </w:r>
      <w:r w:rsidR="003873EB" w:rsidRPr="007B5449">
        <w:rPr>
          <w:rFonts w:hint="eastAsia"/>
        </w:rPr>
        <w:t>月</w:t>
      </w:r>
      <w:r w:rsidR="003873EB" w:rsidRPr="007B5449">
        <w:t>1</w:t>
      </w:r>
      <w:r w:rsidR="00476960" w:rsidRPr="007B5449">
        <w:rPr>
          <w:rFonts w:hint="eastAsia"/>
        </w:rPr>
        <w:t>2</w:t>
      </w:r>
      <w:r w:rsidR="003873EB" w:rsidRPr="007B5449">
        <w:rPr>
          <w:rFonts w:hint="eastAsia"/>
        </w:rPr>
        <w:t xml:space="preserve">日 </w:t>
      </w:r>
      <w:r w:rsidR="003873EB" w:rsidRPr="007B5449">
        <w:t>联系意向导师申请</w:t>
      </w:r>
      <w:r w:rsidR="003873EB" w:rsidRPr="007B5449">
        <w:rPr>
          <w:rFonts w:hint="eastAsia"/>
        </w:rPr>
        <w:t>不同实验室</w:t>
      </w:r>
      <w:r w:rsidR="003873EB" w:rsidRPr="007B5449">
        <w:t>轮转，获得导师同意后，</w:t>
      </w:r>
      <w:r w:rsidR="003873EB" w:rsidRPr="007B5449">
        <w:rPr>
          <w:rFonts w:hint="eastAsia"/>
        </w:rPr>
        <w:t>填写</w:t>
      </w:r>
      <w:r w:rsidR="003873EB" w:rsidRPr="007B5449">
        <w:t>《齐鲁学堂本科生实验室轮转接收函》</w:t>
      </w:r>
      <w:r w:rsidR="003873EB" w:rsidRPr="007B5449">
        <w:rPr>
          <w:rFonts w:hint="eastAsia"/>
        </w:rPr>
        <w:t>，学生将导师签字后的接收函</w:t>
      </w:r>
      <w:r w:rsidR="003873EB" w:rsidRPr="007B5449">
        <w:t>交齐鲁学堂</w:t>
      </w:r>
      <w:r w:rsidR="003873EB" w:rsidRPr="007B5449">
        <w:rPr>
          <w:rFonts w:hint="eastAsia"/>
        </w:rPr>
        <w:t>综合办公室。</w:t>
      </w:r>
    </w:p>
    <w:p w:rsidR="008C1CD6" w:rsidRPr="007B5449" w:rsidRDefault="007B5449" w:rsidP="004D3AE8">
      <w:pPr>
        <w:pStyle w:val="a3"/>
        <w:spacing w:line="520" w:lineRule="exact"/>
        <w:ind w:firstLineChars="200" w:firstLine="640"/>
      </w:pPr>
      <w:r w:rsidRPr="007B5449">
        <w:t>3.</w:t>
      </w:r>
      <w:r w:rsidR="003873EB" w:rsidRPr="007B5449">
        <w:rPr>
          <w:rFonts w:hint="eastAsia"/>
        </w:rPr>
        <w:t>10月</w:t>
      </w:r>
      <w:r w:rsidR="00476960" w:rsidRPr="007B5449">
        <w:rPr>
          <w:rFonts w:hint="eastAsia"/>
        </w:rPr>
        <w:t>12～</w:t>
      </w:r>
      <w:r w:rsidR="003873EB" w:rsidRPr="007B5449">
        <w:rPr>
          <w:rFonts w:hint="eastAsia"/>
        </w:rPr>
        <w:t>14日 确定第一轮导师和相应的轮转学生对应名单并在学堂网站公示。</w:t>
      </w:r>
    </w:p>
    <w:p w:rsidR="008C1CD6" w:rsidRPr="007B5449" w:rsidRDefault="007B5449" w:rsidP="007B5449">
      <w:pPr>
        <w:pStyle w:val="a3"/>
        <w:spacing w:line="520" w:lineRule="exact"/>
        <w:ind w:firstLineChars="200" w:firstLine="652"/>
        <w:rPr>
          <w:spacing w:val="4"/>
          <w:w w:val="95"/>
        </w:rPr>
      </w:pPr>
      <w:r w:rsidRPr="007B5449">
        <w:rPr>
          <w:spacing w:val="6"/>
        </w:rPr>
        <w:t>4.</w:t>
      </w:r>
      <w:r w:rsidR="003873EB" w:rsidRPr="007B5449">
        <w:rPr>
          <w:rFonts w:hint="eastAsia"/>
          <w:spacing w:val="6"/>
        </w:rPr>
        <w:t>1</w:t>
      </w:r>
      <w:r w:rsidR="003873EB" w:rsidRPr="007B5449">
        <w:rPr>
          <w:spacing w:val="6"/>
        </w:rPr>
        <w:t>0</w:t>
      </w:r>
      <w:r w:rsidR="003873EB" w:rsidRPr="007B5449">
        <w:rPr>
          <w:rFonts w:hint="eastAsia"/>
          <w:spacing w:val="6"/>
        </w:rPr>
        <w:t>月15日</w:t>
      </w:r>
      <w:r w:rsidR="00476960" w:rsidRPr="007B5449">
        <w:rPr>
          <w:rFonts w:hint="eastAsia"/>
        </w:rPr>
        <w:t>～</w:t>
      </w:r>
      <w:r w:rsidR="003873EB" w:rsidRPr="007B5449">
        <w:rPr>
          <w:spacing w:val="6"/>
        </w:rPr>
        <w:t>11</w:t>
      </w:r>
      <w:r w:rsidR="003873EB" w:rsidRPr="007B5449">
        <w:rPr>
          <w:rFonts w:hint="eastAsia"/>
          <w:spacing w:val="6"/>
        </w:rPr>
        <w:t>月1</w:t>
      </w:r>
      <w:r w:rsidR="003873EB" w:rsidRPr="007B5449">
        <w:rPr>
          <w:spacing w:val="6"/>
        </w:rPr>
        <w:t>5</w:t>
      </w:r>
      <w:r w:rsidR="003873EB" w:rsidRPr="007B5449">
        <w:rPr>
          <w:rFonts w:hint="eastAsia"/>
          <w:spacing w:val="6"/>
        </w:rPr>
        <w:t>日，进行第一轮轮转，轮转期间（11月5日）上交</w:t>
      </w:r>
      <w:r w:rsidR="003873EB" w:rsidRPr="007B5449">
        <w:rPr>
          <w:spacing w:val="-3"/>
        </w:rPr>
        <w:t>第二轮</w:t>
      </w:r>
      <w:r w:rsidR="003873EB" w:rsidRPr="007B5449">
        <w:rPr>
          <w:rFonts w:hint="eastAsia"/>
          <w:spacing w:val="-3"/>
        </w:rPr>
        <w:t>轮</w:t>
      </w:r>
      <w:r w:rsidR="003873EB" w:rsidRPr="007B5449">
        <w:rPr>
          <w:spacing w:val="-3"/>
        </w:rPr>
        <w:t>转接</w:t>
      </w:r>
      <w:r w:rsidR="003873EB" w:rsidRPr="007B5449">
        <w:rPr>
          <w:rFonts w:hint="eastAsia"/>
          <w:spacing w:val="-3"/>
        </w:rPr>
        <w:t>受</w:t>
      </w:r>
      <w:r w:rsidR="003873EB" w:rsidRPr="007B5449">
        <w:rPr>
          <w:spacing w:val="-3"/>
        </w:rPr>
        <w:t>函</w:t>
      </w:r>
      <w:r w:rsidR="003873EB" w:rsidRPr="007B5449">
        <w:rPr>
          <w:rFonts w:hint="eastAsia"/>
          <w:spacing w:val="-3"/>
        </w:rPr>
        <w:t>并于适当时间公示。</w:t>
      </w:r>
    </w:p>
    <w:p w:rsidR="008C1CD6" w:rsidRPr="007B5449" w:rsidRDefault="007B5449" w:rsidP="007B5449">
      <w:pPr>
        <w:pStyle w:val="a3"/>
        <w:spacing w:line="520" w:lineRule="exact"/>
        <w:ind w:firstLineChars="200" w:firstLine="652"/>
        <w:rPr>
          <w:spacing w:val="4"/>
          <w:w w:val="95"/>
        </w:rPr>
      </w:pPr>
      <w:r w:rsidRPr="007B5449">
        <w:rPr>
          <w:rFonts w:hint="eastAsia"/>
          <w:spacing w:val="6"/>
        </w:rPr>
        <w:t>5</w:t>
      </w:r>
      <w:r w:rsidRPr="007B5449">
        <w:rPr>
          <w:spacing w:val="6"/>
        </w:rPr>
        <w:t>.</w:t>
      </w:r>
      <w:r w:rsidR="003873EB" w:rsidRPr="007B5449">
        <w:rPr>
          <w:spacing w:val="6"/>
        </w:rPr>
        <w:t>11</w:t>
      </w:r>
      <w:r w:rsidR="003873EB" w:rsidRPr="007B5449">
        <w:rPr>
          <w:rFonts w:hint="eastAsia"/>
          <w:spacing w:val="6"/>
        </w:rPr>
        <w:t>月1</w:t>
      </w:r>
      <w:r w:rsidR="003873EB" w:rsidRPr="007B5449">
        <w:rPr>
          <w:spacing w:val="6"/>
        </w:rPr>
        <w:t>6</w:t>
      </w:r>
      <w:r w:rsidR="003873EB" w:rsidRPr="007B5449">
        <w:rPr>
          <w:rFonts w:hint="eastAsia"/>
          <w:spacing w:val="6"/>
        </w:rPr>
        <w:t>日</w:t>
      </w:r>
      <w:r w:rsidR="00476960" w:rsidRPr="007B5449">
        <w:rPr>
          <w:rFonts w:hint="eastAsia"/>
        </w:rPr>
        <w:t>～</w:t>
      </w:r>
      <w:r w:rsidR="003873EB" w:rsidRPr="007B5449">
        <w:rPr>
          <w:spacing w:val="6"/>
        </w:rPr>
        <w:t>12</w:t>
      </w:r>
      <w:r w:rsidR="003873EB" w:rsidRPr="007B5449">
        <w:rPr>
          <w:rFonts w:hint="eastAsia"/>
          <w:spacing w:val="6"/>
        </w:rPr>
        <w:t>月1</w:t>
      </w:r>
      <w:r w:rsidR="003873EB" w:rsidRPr="007B5449">
        <w:rPr>
          <w:spacing w:val="6"/>
        </w:rPr>
        <w:t>5</w:t>
      </w:r>
      <w:r w:rsidR="003873EB" w:rsidRPr="007B5449">
        <w:rPr>
          <w:rFonts w:hint="eastAsia"/>
          <w:spacing w:val="6"/>
        </w:rPr>
        <w:t>日，进行第二轮轮转，轮转期间（12月5日）</w:t>
      </w:r>
      <w:proofErr w:type="gramStart"/>
      <w:r w:rsidR="003873EB" w:rsidRPr="007B5449">
        <w:rPr>
          <w:rFonts w:hint="eastAsia"/>
          <w:spacing w:val="6"/>
        </w:rPr>
        <w:t>上交</w:t>
      </w:r>
      <w:r w:rsidR="003873EB" w:rsidRPr="007B5449">
        <w:rPr>
          <w:spacing w:val="-3"/>
        </w:rPr>
        <w:t>第</w:t>
      </w:r>
      <w:proofErr w:type="gramEnd"/>
      <w:r w:rsidR="003873EB" w:rsidRPr="007B5449">
        <w:rPr>
          <w:rFonts w:hint="eastAsia"/>
          <w:spacing w:val="-3"/>
        </w:rPr>
        <w:t>三</w:t>
      </w:r>
      <w:r w:rsidR="003873EB" w:rsidRPr="007B5449">
        <w:rPr>
          <w:spacing w:val="-3"/>
        </w:rPr>
        <w:t>轮</w:t>
      </w:r>
      <w:r w:rsidR="003873EB" w:rsidRPr="007B5449">
        <w:rPr>
          <w:rFonts w:hint="eastAsia"/>
          <w:spacing w:val="-3"/>
        </w:rPr>
        <w:t>轮</w:t>
      </w:r>
      <w:r w:rsidR="003873EB" w:rsidRPr="007B5449">
        <w:rPr>
          <w:spacing w:val="-3"/>
        </w:rPr>
        <w:t>转接</w:t>
      </w:r>
      <w:r w:rsidR="003873EB" w:rsidRPr="007B5449">
        <w:rPr>
          <w:rFonts w:hint="eastAsia"/>
          <w:spacing w:val="-3"/>
        </w:rPr>
        <w:t>受</w:t>
      </w:r>
      <w:r w:rsidR="003873EB" w:rsidRPr="007B5449">
        <w:rPr>
          <w:spacing w:val="-3"/>
        </w:rPr>
        <w:t>函</w:t>
      </w:r>
      <w:r w:rsidR="003873EB" w:rsidRPr="007B5449">
        <w:rPr>
          <w:rFonts w:hint="eastAsia"/>
          <w:spacing w:val="-3"/>
        </w:rPr>
        <w:t>并于适当时间公示。</w:t>
      </w:r>
    </w:p>
    <w:p w:rsidR="008C1CD6" w:rsidRPr="007B5449" w:rsidRDefault="007B5449" w:rsidP="007B5449">
      <w:pPr>
        <w:pStyle w:val="a3"/>
        <w:spacing w:line="520" w:lineRule="exact"/>
        <w:ind w:firstLineChars="200" w:firstLine="652"/>
        <w:rPr>
          <w:spacing w:val="6"/>
        </w:rPr>
      </w:pPr>
      <w:r w:rsidRPr="007B5449">
        <w:rPr>
          <w:rFonts w:hint="eastAsia"/>
          <w:spacing w:val="6"/>
        </w:rPr>
        <w:t>6</w:t>
      </w:r>
      <w:r w:rsidRPr="007B5449">
        <w:rPr>
          <w:spacing w:val="6"/>
        </w:rPr>
        <w:t>.</w:t>
      </w:r>
      <w:r w:rsidR="003873EB" w:rsidRPr="007B5449">
        <w:rPr>
          <w:spacing w:val="6"/>
        </w:rPr>
        <w:t>12月16日</w:t>
      </w:r>
      <w:r w:rsidR="00476960" w:rsidRPr="007B5449">
        <w:rPr>
          <w:rFonts w:hint="eastAsia"/>
        </w:rPr>
        <w:t>～</w:t>
      </w:r>
      <w:r w:rsidR="003873EB" w:rsidRPr="007B5449">
        <w:rPr>
          <w:rFonts w:hint="eastAsia"/>
          <w:spacing w:val="6"/>
        </w:rPr>
        <w:t>2022年1</w:t>
      </w:r>
      <w:r w:rsidR="003873EB" w:rsidRPr="007B5449">
        <w:rPr>
          <w:spacing w:val="6"/>
        </w:rPr>
        <w:t>月15日</w:t>
      </w:r>
      <w:r w:rsidR="003873EB" w:rsidRPr="007B5449">
        <w:rPr>
          <w:rFonts w:hint="eastAsia"/>
          <w:spacing w:val="6"/>
        </w:rPr>
        <w:t>，进行第三轮轮转。</w:t>
      </w:r>
    </w:p>
    <w:p w:rsidR="008C1CD6" w:rsidRPr="007B5449" w:rsidRDefault="007B5449" w:rsidP="007B5449">
      <w:pPr>
        <w:pStyle w:val="a3"/>
        <w:spacing w:line="520" w:lineRule="exact"/>
        <w:ind w:firstLineChars="200" w:firstLine="652"/>
      </w:pPr>
      <w:r w:rsidRPr="007B5449">
        <w:rPr>
          <w:rFonts w:hint="eastAsia"/>
          <w:spacing w:val="6"/>
        </w:rPr>
        <w:t>7</w:t>
      </w:r>
      <w:r w:rsidRPr="007B5449">
        <w:rPr>
          <w:spacing w:val="6"/>
        </w:rPr>
        <w:t>.</w:t>
      </w:r>
      <w:r w:rsidR="003873EB" w:rsidRPr="007B5449">
        <w:rPr>
          <w:rFonts w:hint="eastAsia"/>
          <w:spacing w:val="6"/>
        </w:rPr>
        <w:t>2022年1月16</w:t>
      </w:r>
      <w:r w:rsidR="00476960" w:rsidRPr="007B5449">
        <w:rPr>
          <w:rFonts w:hint="eastAsia"/>
        </w:rPr>
        <w:t>～</w:t>
      </w:r>
      <w:r w:rsidR="003873EB" w:rsidRPr="007B5449">
        <w:rPr>
          <w:rFonts w:hint="eastAsia"/>
          <w:spacing w:val="6"/>
        </w:rPr>
        <w:t>1月17日，提交经导师评价的齐鲁学堂学</w:t>
      </w:r>
      <w:r w:rsidR="003873EB" w:rsidRPr="007B5449">
        <w:rPr>
          <w:rFonts w:hint="eastAsia"/>
          <w:spacing w:val="6"/>
        </w:rPr>
        <w:lastRenderedPageBreak/>
        <w:t>生实验记录本于</w:t>
      </w:r>
      <w:r w:rsidR="003873EB" w:rsidRPr="007B5449">
        <w:t>齐鲁学堂</w:t>
      </w:r>
      <w:r w:rsidR="003873EB" w:rsidRPr="007B5449">
        <w:rPr>
          <w:rFonts w:hint="eastAsia"/>
        </w:rPr>
        <w:t>综合办公室。</w:t>
      </w:r>
    </w:p>
    <w:p w:rsidR="008C1CD6" w:rsidRPr="007B5449" w:rsidRDefault="004D3AE8" w:rsidP="007B5449">
      <w:pPr>
        <w:pStyle w:val="a3"/>
        <w:spacing w:line="520" w:lineRule="exact"/>
        <w:ind w:left="221" w:right="317" w:firstLine="640"/>
        <w:jc w:val="both"/>
        <w:rPr>
          <w:rFonts w:ascii="黑体" w:eastAsia="黑体" w:hAnsi="黑体"/>
        </w:rPr>
      </w:pPr>
      <w:r>
        <w:rPr>
          <w:rFonts w:ascii="黑体" w:eastAsia="黑体" w:hAnsi="黑体" w:hint="eastAsia"/>
        </w:rPr>
        <w:t>三</w:t>
      </w:r>
      <w:r w:rsidR="003873EB" w:rsidRPr="007B5449">
        <w:rPr>
          <w:rFonts w:ascii="黑体" w:eastAsia="黑体" w:hAnsi="黑体" w:hint="eastAsia"/>
        </w:rPr>
        <w:t>、注意事项</w:t>
      </w:r>
    </w:p>
    <w:p w:rsidR="008C1CD6" w:rsidRPr="007B5449" w:rsidRDefault="007B5449" w:rsidP="007B5449">
      <w:pPr>
        <w:pStyle w:val="a3"/>
        <w:spacing w:line="520" w:lineRule="exact"/>
        <w:ind w:firstLineChars="200" w:firstLine="652"/>
        <w:rPr>
          <w:spacing w:val="6"/>
        </w:rPr>
      </w:pPr>
      <w:r w:rsidRPr="007B5449">
        <w:rPr>
          <w:rFonts w:hint="eastAsia"/>
          <w:spacing w:val="6"/>
        </w:rPr>
        <w:t>1</w:t>
      </w:r>
      <w:r w:rsidRPr="007B5449">
        <w:rPr>
          <w:spacing w:val="6"/>
        </w:rPr>
        <w:t>.</w:t>
      </w:r>
      <w:r w:rsidR="003873EB" w:rsidRPr="007B5449">
        <w:rPr>
          <w:rFonts w:hint="eastAsia"/>
          <w:spacing w:val="6"/>
        </w:rPr>
        <w:t>请各位学生和导师严格按照实验室轮转实施办法的要求和本通知时间节点开展相应工作，确保各个环节的顺利进行。</w:t>
      </w:r>
    </w:p>
    <w:p w:rsidR="008C1CD6" w:rsidRPr="007B5449" w:rsidRDefault="007B5449" w:rsidP="007B5449">
      <w:pPr>
        <w:pStyle w:val="a3"/>
        <w:spacing w:line="520" w:lineRule="exact"/>
        <w:ind w:firstLineChars="200" w:firstLine="652"/>
        <w:rPr>
          <w:spacing w:val="6"/>
        </w:rPr>
      </w:pPr>
      <w:r w:rsidRPr="007B5449">
        <w:rPr>
          <w:rFonts w:hint="eastAsia"/>
          <w:spacing w:val="6"/>
        </w:rPr>
        <w:t>2</w:t>
      </w:r>
      <w:r w:rsidRPr="007B5449">
        <w:rPr>
          <w:spacing w:val="6"/>
        </w:rPr>
        <w:t>.</w:t>
      </w:r>
      <w:r w:rsidR="003873EB" w:rsidRPr="007B5449">
        <w:rPr>
          <w:rFonts w:hint="eastAsia"/>
          <w:spacing w:val="6"/>
        </w:rPr>
        <w:t>各学生</w:t>
      </w:r>
      <w:r w:rsidR="003873EB" w:rsidRPr="007B5449">
        <w:rPr>
          <w:rFonts w:hint="eastAsia"/>
        </w:rPr>
        <w:t>要遵守转导师实验室规章制度，按照导师的要求科学开展研究工作，认真细致填写齐鲁学堂学生实验室记录本，记录实验内容，填写实验小结、实验体会，每周总结实验进展及制定下周实验计划，形成良好的科研习惯和科学素养。</w:t>
      </w:r>
    </w:p>
    <w:p w:rsidR="008C1CD6" w:rsidRPr="007B5449" w:rsidRDefault="003873EB" w:rsidP="007B5449">
      <w:pPr>
        <w:pStyle w:val="a3"/>
        <w:spacing w:before="1" w:line="520" w:lineRule="exact"/>
        <w:ind w:right="318"/>
        <w:jc w:val="both"/>
        <w:rPr>
          <w:spacing w:val="6"/>
        </w:rPr>
      </w:pPr>
      <w:r w:rsidRPr="007B5449">
        <w:rPr>
          <w:rFonts w:hint="eastAsia"/>
          <w:spacing w:val="6"/>
        </w:rPr>
        <w:t xml:space="preserve">   </w:t>
      </w:r>
      <w:r w:rsidR="007B5449" w:rsidRPr="007B5449">
        <w:rPr>
          <w:spacing w:val="6"/>
        </w:rPr>
        <w:t xml:space="preserve"> 3.</w:t>
      </w:r>
      <w:r w:rsidRPr="007B5449">
        <w:rPr>
          <w:rFonts w:hint="eastAsia"/>
          <w:spacing w:val="6"/>
        </w:rPr>
        <w:t>各导师对接受的轮转学生要严格要求，科学引导，规范操作，定期检查齐鲁学堂学生实验记录本，注重学生</w:t>
      </w:r>
      <w:r w:rsidRPr="007B5449">
        <w:rPr>
          <w:rFonts w:ascii="宋体" w:hint="eastAsia"/>
          <w:spacing w:val="-9"/>
        </w:rPr>
        <w:t>科学素养、良好科研工作习惯养成和创新能力的全面提升。</w:t>
      </w:r>
    </w:p>
    <w:p w:rsidR="008C1CD6" w:rsidRPr="007B5449" w:rsidRDefault="006C41E8" w:rsidP="007B5449">
      <w:pPr>
        <w:pStyle w:val="a3"/>
        <w:spacing w:before="1" w:line="520" w:lineRule="exact"/>
        <w:ind w:left="220" w:right="318" w:firstLineChars="200" w:firstLine="652"/>
        <w:jc w:val="both"/>
        <w:rPr>
          <w:rFonts w:ascii="黑体" w:eastAsia="黑体" w:hAnsi="黑体"/>
          <w:spacing w:val="6"/>
        </w:rPr>
      </w:pPr>
      <w:r>
        <w:rPr>
          <w:rFonts w:ascii="黑体" w:eastAsia="黑体" w:hAnsi="黑体" w:hint="eastAsia"/>
          <w:spacing w:val="6"/>
        </w:rPr>
        <w:t>四</w:t>
      </w:r>
      <w:r w:rsidR="003873EB" w:rsidRPr="007B5449">
        <w:rPr>
          <w:rFonts w:ascii="黑体" w:eastAsia="黑体" w:hAnsi="黑体" w:hint="eastAsia"/>
          <w:spacing w:val="6"/>
        </w:rPr>
        <w:t>、联系方式</w:t>
      </w:r>
    </w:p>
    <w:p w:rsidR="008C1CD6" w:rsidRPr="007B5449" w:rsidRDefault="003873EB" w:rsidP="007B5449">
      <w:pPr>
        <w:pStyle w:val="a3"/>
        <w:spacing w:before="1" w:line="520" w:lineRule="exact"/>
        <w:ind w:left="220" w:right="318" w:firstLineChars="200" w:firstLine="652"/>
        <w:jc w:val="both"/>
        <w:rPr>
          <w:spacing w:val="6"/>
        </w:rPr>
      </w:pPr>
      <w:r w:rsidRPr="007B5449">
        <w:rPr>
          <w:spacing w:val="6"/>
        </w:rPr>
        <w:t>联系人：王老师</w:t>
      </w:r>
      <w:bookmarkStart w:id="0" w:name="_GoBack"/>
      <w:bookmarkEnd w:id="0"/>
    </w:p>
    <w:p w:rsidR="008C1CD6" w:rsidRPr="007B5449" w:rsidRDefault="003873EB" w:rsidP="007B5449">
      <w:pPr>
        <w:pStyle w:val="a3"/>
        <w:spacing w:before="1" w:line="520" w:lineRule="exact"/>
        <w:ind w:left="220" w:right="318" w:firstLineChars="200" w:firstLine="652"/>
        <w:jc w:val="both"/>
        <w:rPr>
          <w:spacing w:val="6"/>
        </w:rPr>
      </w:pPr>
      <w:r w:rsidRPr="007B5449">
        <w:rPr>
          <w:spacing w:val="6"/>
        </w:rPr>
        <w:t>联系电话：0538-8246066，13953849669</w:t>
      </w:r>
    </w:p>
    <w:p w:rsidR="008C1CD6" w:rsidRPr="007B5449" w:rsidRDefault="003873EB" w:rsidP="007B5449">
      <w:pPr>
        <w:pStyle w:val="a3"/>
        <w:spacing w:before="1" w:line="520" w:lineRule="exact"/>
        <w:ind w:left="220" w:right="318" w:firstLineChars="200" w:firstLine="652"/>
        <w:jc w:val="both"/>
        <w:rPr>
          <w:spacing w:val="6"/>
        </w:rPr>
      </w:pPr>
      <w:r w:rsidRPr="007B5449">
        <w:rPr>
          <w:rFonts w:hint="eastAsia"/>
          <w:spacing w:val="6"/>
        </w:rPr>
        <w:t>办公地点：文理大楼1</w:t>
      </w:r>
      <w:r w:rsidRPr="007B5449">
        <w:rPr>
          <w:spacing w:val="6"/>
        </w:rPr>
        <w:t>021</w:t>
      </w:r>
      <w:r w:rsidRPr="007B5449">
        <w:rPr>
          <w:rFonts w:hint="eastAsia"/>
          <w:spacing w:val="6"/>
        </w:rPr>
        <w:t>室</w:t>
      </w:r>
    </w:p>
    <w:p w:rsidR="008C1CD6" w:rsidRPr="007B5449" w:rsidRDefault="008C1CD6" w:rsidP="007B5449">
      <w:pPr>
        <w:pStyle w:val="a3"/>
        <w:spacing w:before="1" w:line="520" w:lineRule="exact"/>
        <w:ind w:left="220" w:right="320" w:firstLineChars="200" w:firstLine="620"/>
        <w:jc w:val="both"/>
        <w:rPr>
          <w:spacing w:val="-10"/>
        </w:rPr>
      </w:pPr>
    </w:p>
    <w:p w:rsidR="008C1CD6" w:rsidRPr="007B5449" w:rsidRDefault="008C1CD6" w:rsidP="007B5449">
      <w:pPr>
        <w:pStyle w:val="a3"/>
        <w:spacing w:before="1" w:line="520" w:lineRule="exact"/>
        <w:ind w:left="220" w:right="320" w:firstLineChars="200" w:firstLine="620"/>
        <w:jc w:val="both"/>
        <w:rPr>
          <w:spacing w:val="-10"/>
        </w:rPr>
      </w:pPr>
    </w:p>
    <w:p w:rsidR="008C1CD6" w:rsidRPr="007B5449" w:rsidRDefault="003873EB" w:rsidP="007B5449">
      <w:pPr>
        <w:pStyle w:val="a3"/>
        <w:spacing w:before="30" w:line="520" w:lineRule="exact"/>
        <w:ind w:right="320" w:firstLineChars="1600" w:firstLine="5120"/>
        <w:jc w:val="both"/>
      </w:pPr>
      <w:r w:rsidRPr="007B5449">
        <w:t>山东农业大学齐鲁学堂</w:t>
      </w:r>
    </w:p>
    <w:p w:rsidR="008C1CD6" w:rsidRPr="007B5449" w:rsidRDefault="003873EB" w:rsidP="007B5449">
      <w:pPr>
        <w:pStyle w:val="a3"/>
        <w:spacing w:before="30" w:line="520" w:lineRule="exact"/>
        <w:ind w:right="320" w:firstLineChars="1800" w:firstLine="5760"/>
        <w:jc w:val="both"/>
        <w:rPr>
          <w:rFonts w:ascii="黑体"/>
        </w:rPr>
      </w:pPr>
      <w:r w:rsidRPr="007B5449">
        <w:rPr>
          <w:rFonts w:hint="eastAsia"/>
        </w:rPr>
        <w:t>2</w:t>
      </w:r>
      <w:r w:rsidRPr="007B5449">
        <w:t>021</w:t>
      </w:r>
      <w:r w:rsidRPr="007B5449">
        <w:rPr>
          <w:rFonts w:hint="eastAsia"/>
        </w:rPr>
        <w:t>年1</w:t>
      </w:r>
      <w:r w:rsidRPr="007B5449">
        <w:t>0</w:t>
      </w:r>
      <w:r w:rsidRPr="007B5449">
        <w:rPr>
          <w:rFonts w:hint="eastAsia"/>
        </w:rPr>
        <w:t>月5日</w:t>
      </w:r>
    </w:p>
    <w:p w:rsidR="007B5449" w:rsidRDefault="007B5449">
      <w:pPr>
        <w:pStyle w:val="a3"/>
        <w:spacing w:before="1" w:line="560" w:lineRule="exact"/>
        <w:ind w:left="220"/>
        <w:jc w:val="both"/>
        <w:rPr>
          <w:rFonts w:ascii="黑体" w:eastAsia="黑体" w:hAnsi="黑体" w:cs="黑体"/>
        </w:rPr>
      </w:pPr>
    </w:p>
    <w:p w:rsidR="004D3AE8" w:rsidRDefault="004D3AE8">
      <w:pPr>
        <w:pStyle w:val="a3"/>
        <w:spacing w:before="1" w:line="560" w:lineRule="exact"/>
        <w:ind w:left="220"/>
        <w:jc w:val="both"/>
        <w:rPr>
          <w:rFonts w:ascii="黑体" w:eastAsia="黑体" w:hAnsi="黑体" w:cs="黑体"/>
        </w:rPr>
      </w:pPr>
    </w:p>
    <w:p w:rsidR="004D3AE8" w:rsidRDefault="004D3AE8">
      <w:pPr>
        <w:pStyle w:val="a3"/>
        <w:spacing w:before="1" w:line="560" w:lineRule="exact"/>
        <w:ind w:left="220"/>
        <w:jc w:val="both"/>
        <w:rPr>
          <w:rFonts w:ascii="黑体" w:eastAsia="黑体" w:hAnsi="黑体" w:cs="黑体"/>
        </w:rPr>
      </w:pPr>
    </w:p>
    <w:p w:rsidR="004D3AE8" w:rsidRDefault="004D3AE8">
      <w:pPr>
        <w:pStyle w:val="a3"/>
        <w:spacing w:before="1" w:line="560" w:lineRule="exact"/>
        <w:ind w:left="220"/>
        <w:jc w:val="both"/>
        <w:rPr>
          <w:rFonts w:ascii="黑体" w:eastAsia="黑体" w:hAnsi="黑体" w:cs="黑体"/>
        </w:rPr>
      </w:pPr>
    </w:p>
    <w:p w:rsidR="004D3AE8" w:rsidRDefault="004D3AE8">
      <w:pPr>
        <w:pStyle w:val="a3"/>
        <w:spacing w:before="1" w:line="560" w:lineRule="exact"/>
        <w:ind w:left="220"/>
        <w:jc w:val="both"/>
        <w:rPr>
          <w:rFonts w:ascii="黑体" w:eastAsia="黑体" w:hAnsi="黑体" w:cs="黑体"/>
        </w:rPr>
      </w:pPr>
    </w:p>
    <w:p w:rsidR="004D3AE8" w:rsidRDefault="004D3AE8">
      <w:pPr>
        <w:pStyle w:val="a3"/>
        <w:spacing w:before="1" w:line="560" w:lineRule="exact"/>
        <w:ind w:left="220"/>
        <w:jc w:val="both"/>
        <w:rPr>
          <w:rFonts w:ascii="黑体" w:eastAsia="黑体" w:hAnsi="黑体" w:cs="黑体"/>
        </w:rPr>
      </w:pPr>
    </w:p>
    <w:p w:rsidR="004D3AE8" w:rsidRPr="007B5449" w:rsidRDefault="004D3AE8">
      <w:pPr>
        <w:pStyle w:val="a3"/>
        <w:spacing w:before="1" w:line="560" w:lineRule="exact"/>
        <w:ind w:left="220"/>
        <w:jc w:val="both"/>
        <w:rPr>
          <w:rFonts w:ascii="黑体" w:eastAsia="黑体" w:hAnsi="黑体" w:cs="黑体" w:hint="eastAsia"/>
        </w:rPr>
      </w:pPr>
    </w:p>
    <w:p w:rsidR="008C1CD6" w:rsidRPr="007B5449" w:rsidRDefault="003873EB">
      <w:pPr>
        <w:pStyle w:val="a3"/>
        <w:spacing w:before="1" w:line="560" w:lineRule="exact"/>
        <w:ind w:left="220"/>
        <w:jc w:val="both"/>
        <w:rPr>
          <w:rFonts w:ascii="黑体" w:eastAsia="黑体" w:hAnsi="黑体" w:cs="黑体"/>
        </w:rPr>
      </w:pPr>
      <w:r w:rsidRPr="007B5449">
        <w:rPr>
          <w:rFonts w:ascii="黑体" w:eastAsia="黑体" w:hAnsi="黑体" w:cs="黑体" w:hint="eastAsia"/>
        </w:rPr>
        <w:lastRenderedPageBreak/>
        <w:t>附件</w:t>
      </w:r>
      <w:r w:rsidRPr="007B5449">
        <w:rPr>
          <w:rFonts w:ascii="黑体" w:eastAsia="黑体" w:hAnsi="黑体" w:cs="黑体"/>
        </w:rPr>
        <w:t>1</w:t>
      </w:r>
      <w:r w:rsidRPr="007B5449">
        <w:rPr>
          <w:rFonts w:ascii="黑体" w:eastAsia="黑体" w:hAnsi="黑体" w:cs="黑体" w:hint="eastAsia"/>
        </w:rPr>
        <w:t>：</w:t>
      </w:r>
    </w:p>
    <w:p w:rsidR="008C1CD6" w:rsidRPr="007B5449" w:rsidRDefault="008C1CD6">
      <w:pPr>
        <w:pStyle w:val="a3"/>
        <w:spacing w:line="560" w:lineRule="exact"/>
        <w:jc w:val="both"/>
        <w:rPr>
          <w:rFonts w:ascii="黑体"/>
        </w:rPr>
      </w:pPr>
    </w:p>
    <w:p w:rsidR="008C1CD6" w:rsidRPr="007B5449" w:rsidRDefault="003873EB">
      <w:pPr>
        <w:pStyle w:val="a3"/>
        <w:spacing w:before="1" w:line="560" w:lineRule="exact"/>
        <w:ind w:left="220"/>
        <w:jc w:val="center"/>
        <w:rPr>
          <w:rFonts w:ascii="黑体" w:eastAsia="黑体" w:hAnsi="黑体" w:cs="黑体"/>
        </w:rPr>
      </w:pPr>
      <w:r w:rsidRPr="007B5449">
        <w:rPr>
          <w:rFonts w:ascii="黑体" w:eastAsia="黑体" w:hAnsi="黑体" w:cs="黑体" w:hint="eastAsia"/>
        </w:rPr>
        <w:t>齐鲁学堂本科生实验室轮转接受函</w:t>
      </w:r>
    </w:p>
    <w:p w:rsidR="008C1CD6" w:rsidRPr="007B5449" w:rsidRDefault="008C1CD6">
      <w:pPr>
        <w:pStyle w:val="a3"/>
        <w:spacing w:line="560" w:lineRule="exact"/>
        <w:jc w:val="both"/>
        <w:rPr>
          <w:rFonts w:ascii="黑体"/>
        </w:rPr>
      </w:pPr>
    </w:p>
    <w:p w:rsidR="008C1CD6" w:rsidRPr="007B5449" w:rsidRDefault="008C1CD6">
      <w:pPr>
        <w:pStyle w:val="a3"/>
        <w:spacing w:line="560" w:lineRule="exact"/>
        <w:jc w:val="both"/>
        <w:rPr>
          <w:rFonts w:ascii="黑体"/>
        </w:rPr>
      </w:pPr>
    </w:p>
    <w:p w:rsidR="008C1CD6" w:rsidRPr="007B5449" w:rsidRDefault="003873EB">
      <w:pPr>
        <w:tabs>
          <w:tab w:val="left" w:pos="2668"/>
          <w:tab w:val="left" w:pos="4475"/>
          <w:tab w:val="left" w:pos="6064"/>
          <w:tab w:val="left" w:pos="8286"/>
        </w:tabs>
        <w:spacing w:before="283" w:line="560" w:lineRule="exact"/>
        <w:ind w:left="220" w:right="317" w:firstLineChars="200" w:firstLine="640"/>
        <w:jc w:val="both"/>
        <w:rPr>
          <w:rFonts w:ascii="宋体"/>
          <w:sz w:val="32"/>
        </w:rPr>
      </w:pPr>
      <w:r w:rsidRPr="007B5449">
        <w:rPr>
          <w:rFonts w:ascii="宋体" w:hint="eastAsia"/>
          <w:sz w:val="32"/>
        </w:rPr>
        <w:t>我</w:t>
      </w:r>
      <w:r w:rsidRPr="007B5449">
        <w:rPr>
          <w:rFonts w:ascii="宋体" w:hint="eastAsia"/>
          <w:spacing w:val="4"/>
          <w:sz w:val="32"/>
        </w:rPr>
        <w:t>实</w:t>
      </w:r>
      <w:r w:rsidRPr="007B5449">
        <w:rPr>
          <w:rFonts w:ascii="宋体" w:hint="eastAsia"/>
          <w:sz w:val="32"/>
        </w:rPr>
        <w:t>验</w:t>
      </w:r>
      <w:r w:rsidRPr="007B5449">
        <w:rPr>
          <w:rFonts w:ascii="宋体" w:hint="eastAsia"/>
          <w:spacing w:val="4"/>
          <w:sz w:val="32"/>
        </w:rPr>
        <w:t>室</w:t>
      </w:r>
      <w:r w:rsidRPr="007B5449">
        <w:rPr>
          <w:rFonts w:ascii="宋体" w:hint="eastAsia"/>
          <w:sz w:val="32"/>
        </w:rPr>
        <w:t>同意</w:t>
      </w:r>
      <w:r w:rsidRPr="007B5449">
        <w:rPr>
          <w:rFonts w:ascii="宋体" w:hint="eastAsia"/>
          <w:spacing w:val="4"/>
          <w:sz w:val="32"/>
        </w:rPr>
        <w:t>接</w:t>
      </w:r>
      <w:r w:rsidRPr="007B5449">
        <w:rPr>
          <w:rFonts w:ascii="宋体" w:hint="eastAsia"/>
          <w:sz w:val="32"/>
        </w:rPr>
        <w:t>收</w:t>
      </w:r>
      <w:r w:rsidRPr="007B5449">
        <w:rPr>
          <w:rFonts w:ascii="宋体" w:hint="eastAsia"/>
          <w:spacing w:val="4"/>
          <w:sz w:val="32"/>
        </w:rPr>
        <w:t>齐鲁学堂</w:t>
      </w:r>
      <w:r w:rsidRPr="007B5449">
        <w:rPr>
          <w:rFonts w:ascii="宋体" w:hint="eastAsia"/>
          <w:sz w:val="32"/>
          <w:u w:val="single"/>
        </w:rPr>
        <w:t xml:space="preserve"> </w:t>
      </w:r>
      <w:r w:rsidRPr="007B5449">
        <w:rPr>
          <w:rFonts w:ascii="宋体"/>
          <w:sz w:val="32"/>
          <w:u w:val="single"/>
        </w:rPr>
        <w:t xml:space="preserve">2021 </w:t>
      </w:r>
      <w:r w:rsidRPr="007B5449">
        <w:rPr>
          <w:rFonts w:ascii="宋体" w:hint="eastAsia"/>
          <w:sz w:val="32"/>
        </w:rPr>
        <w:t>级</w:t>
      </w:r>
      <w:r w:rsidRPr="007B5449">
        <w:rPr>
          <w:rFonts w:ascii="宋体" w:hint="eastAsia"/>
          <w:spacing w:val="4"/>
          <w:sz w:val="32"/>
        </w:rPr>
        <w:t>本科生</w:t>
      </w:r>
      <w:r w:rsidRPr="007B5449">
        <w:rPr>
          <w:rFonts w:ascii="宋体" w:hint="eastAsia"/>
          <w:sz w:val="32"/>
          <w:u w:val="single"/>
        </w:rPr>
        <w:t xml:space="preserve"> </w:t>
      </w:r>
      <w:r w:rsidRPr="007B5449">
        <w:rPr>
          <w:rFonts w:ascii="宋体" w:hint="eastAsia"/>
          <w:sz w:val="32"/>
          <w:u w:val="single"/>
        </w:rPr>
        <w:tab/>
        <w:t xml:space="preserve">     </w:t>
      </w:r>
      <w:r w:rsidRPr="007B5449">
        <w:rPr>
          <w:rFonts w:ascii="宋体" w:hint="eastAsia"/>
          <w:sz w:val="32"/>
        </w:rPr>
        <w:t>同</w:t>
      </w:r>
      <w:r w:rsidRPr="007B5449">
        <w:rPr>
          <w:rFonts w:ascii="宋体" w:hint="eastAsia"/>
          <w:spacing w:val="4"/>
          <w:sz w:val="32"/>
        </w:rPr>
        <w:t>学</w:t>
      </w:r>
      <w:r w:rsidRPr="007B5449">
        <w:rPr>
          <w:rFonts w:ascii="宋体" w:hint="eastAsia"/>
          <w:sz w:val="32"/>
        </w:rPr>
        <w:t>进</w:t>
      </w:r>
      <w:r w:rsidRPr="007B5449">
        <w:rPr>
          <w:rFonts w:ascii="宋体" w:hint="eastAsia"/>
          <w:spacing w:val="4"/>
          <w:sz w:val="32"/>
        </w:rPr>
        <w:t>行</w:t>
      </w:r>
      <w:r w:rsidRPr="007B5449">
        <w:rPr>
          <w:rFonts w:ascii="宋体" w:hint="eastAsia"/>
          <w:sz w:val="32"/>
        </w:rPr>
        <w:t>第</w:t>
      </w:r>
      <w:r w:rsidRPr="007B5449">
        <w:rPr>
          <w:rFonts w:ascii="宋体" w:hint="eastAsia"/>
          <w:sz w:val="32"/>
          <w:u w:val="single"/>
        </w:rPr>
        <w:t xml:space="preserve"> </w:t>
      </w:r>
      <w:r w:rsidRPr="007B5449">
        <w:rPr>
          <w:rFonts w:ascii="宋体" w:hint="eastAsia"/>
          <w:sz w:val="32"/>
          <w:u w:val="single"/>
        </w:rPr>
        <w:tab/>
      </w:r>
      <w:r w:rsidRPr="007B5449">
        <w:rPr>
          <w:rFonts w:ascii="宋体" w:hint="eastAsia"/>
          <w:spacing w:val="-17"/>
          <w:sz w:val="32"/>
        </w:rPr>
        <w:t>轮</w:t>
      </w:r>
      <w:r w:rsidRPr="007B5449">
        <w:rPr>
          <w:rFonts w:ascii="宋体" w:hint="eastAsia"/>
          <w:sz w:val="32"/>
        </w:rPr>
        <w:t>转，时间为</w:t>
      </w:r>
      <w:r w:rsidRPr="007B5449">
        <w:rPr>
          <w:rFonts w:ascii="宋体" w:hint="eastAsia"/>
          <w:sz w:val="32"/>
          <w:u w:val="single"/>
        </w:rPr>
        <w:t xml:space="preserve">  </w:t>
      </w:r>
      <w:r w:rsidRPr="007B5449">
        <w:rPr>
          <w:rFonts w:ascii="宋体" w:hint="eastAsia"/>
          <w:sz w:val="32"/>
          <w:u w:val="single"/>
        </w:rPr>
        <w:tab/>
      </w:r>
      <w:r w:rsidRPr="007B5449">
        <w:rPr>
          <w:rFonts w:ascii="宋体" w:hint="eastAsia"/>
          <w:sz w:val="32"/>
        </w:rPr>
        <w:t>年</w:t>
      </w:r>
      <w:r w:rsidRPr="007B5449">
        <w:rPr>
          <w:rFonts w:ascii="宋体" w:hint="eastAsia"/>
          <w:sz w:val="32"/>
          <w:u w:val="single"/>
        </w:rPr>
        <w:t xml:space="preserve">   </w:t>
      </w:r>
      <w:r w:rsidRPr="007B5449">
        <w:rPr>
          <w:rFonts w:ascii="宋体"/>
          <w:sz w:val="32"/>
          <w:u w:val="single"/>
        </w:rPr>
        <w:t xml:space="preserve"> </w:t>
      </w:r>
      <w:r w:rsidRPr="007B5449">
        <w:rPr>
          <w:rFonts w:ascii="宋体" w:hint="eastAsia"/>
          <w:sz w:val="32"/>
        </w:rPr>
        <w:t>月</w:t>
      </w:r>
      <w:r w:rsidRPr="007B5449">
        <w:rPr>
          <w:rFonts w:ascii="宋体" w:hint="eastAsia"/>
          <w:sz w:val="32"/>
          <w:u w:val="single"/>
        </w:rPr>
        <w:t xml:space="preserve">   </w:t>
      </w:r>
      <w:r w:rsidRPr="007B5449">
        <w:rPr>
          <w:rFonts w:ascii="宋体"/>
          <w:sz w:val="32"/>
          <w:u w:val="single"/>
        </w:rPr>
        <w:t xml:space="preserve"> </w:t>
      </w:r>
      <w:r w:rsidRPr="007B5449">
        <w:rPr>
          <w:rFonts w:ascii="宋体" w:hint="eastAsia"/>
          <w:sz w:val="32"/>
        </w:rPr>
        <w:t>日至</w:t>
      </w:r>
      <w:r w:rsidRPr="007B5449">
        <w:rPr>
          <w:rFonts w:ascii="宋体"/>
          <w:sz w:val="32"/>
          <w:u w:val="single"/>
        </w:rPr>
        <w:t xml:space="preserve">        </w:t>
      </w:r>
      <w:r w:rsidRPr="007B5449">
        <w:rPr>
          <w:rFonts w:ascii="宋体" w:hint="eastAsia"/>
          <w:sz w:val="32"/>
        </w:rPr>
        <w:t>年</w:t>
      </w:r>
      <w:r w:rsidRPr="007B5449">
        <w:rPr>
          <w:rFonts w:ascii="宋体" w:hint="eastAsia"/>
          <w:sz w:val="32"/>
          <w:u w:val="single"/>
        </w:rPr>
        <w:t xml:space="preserve"> </w:t>
      </w:r>
      <w:r w:rsidRPr="007B5449">
        <w:rPr>
          <w:rFonts w:ascii="宋体" w:hint="eastAsia"/>
          <w:sz w:val="32"/>
          <w:u w:val="single"/>
        </w:rPr>
        <w:tab/>
      </w:r>
      <w:r w:rsidRPr="007B5449">
        <w:rPr>
          <w:rFonts w:ascii="宋体"/>
          <w:sz w:val="32"/>
          <w:u w:val="single"/>
        </w:rPr>
        <w:t xml:space="preserve">  </w:t>
      </w:r>
      <w:r w:rsidRPr="007B5449">
        <w:rPr>
          <w:rFonts w:ascii="宋体" w:hint="eastAsia"/>
          <w:sz w:val="32"/>
        </w:rPr>
        <w:t>月</w:t>
      </w:r>
      <w:r w:rsidRPr="007B5449">
        <w:rPr>
          <w:rFonts w:ascii="宋体" w:hint="eastAsia"/>
          <w:sz w:val="32"/>
          <w:u w:val="single"/>
        </w:rPr>
        <w:t xml:space="preserve"> </w:t>
      </w:r>
      <w:r w:rsidRPr="007B5449">
        <w:rPr>
          <w:rFonts w:ascii="宋体" w:hint="eastAsia"/>
          <w:sz w:val="32"/>
          <w:u w:val="single"/>
        </w:rPr>
        <w:tab/>
      </w:r>
      <w:r w:rsidRPr="007B5449">
        <w:rPr>
          <w:rFonts w:ascii="宋体" w:hint="eastAsia"/>
          <w:sz w:val="32"/>
        </w:rPr>
        <w:t>日。</w:t>
      </w:r>
    </w:p>
    <w:p w:rsidR="008C1CD6" w:rsidRPr="007B5449" w:rsidRDefault="003873EB">
      <w:pPr>
        <w:spacing w:beforeLines="50" w:before="120" w:line="560" w:lineRule="exact"/>
        <w:ind w:left="220" w:right="317" w:firstLineChars="200" w:firstLine="622"/>
        <w:jc w:val="both"/>
        <w:rPr>
          <w:rFonts w:ascii="宋体"/>
          <w:sz w:val="32"/>
        </w:rPr>
      </w:pPr>
      <w:r w:rsidRPr="007B5449">
        <w:rPr>
          <w:rFonts w:ascii="宋体" w:hint="eastAsia"/>
          <w:spacing w:val="-9"/>
          <w:sz w:val="32"/>
        </w:rPr>
        <w:t>轮转期间，我实验室将严格管理学生，加强对该生实验技能培训、科学素养养成和创新能力提升</w:t>
      </w:r>
      <w:r w:rsidRPr="007B5449">
        <w:rPr>
          <w:rFonts w:ascii="宋体" w:hint="eastAsia"/>
          <w:sz w:val="32"/>
        </w:rPr>
        <w:t>等方面提供全方位指导。</w:t>
      </w:r>
    </w:p>
    <w:p w:rsidR="008C1CD6" w:rsidRPr="007B5449" w:rsidRDefault="003873EB">
      <w:pPr>
        <w:spacing w:line="560" w:lineRule="exact"/>
        <w:ind w:left="5380"/>
        <w:jc w:val="both"/>
        <w:rPr>
          <w:rFonts w:ascii="宋体"/>
          <w:sz w:val="32"/>
        </w:rPr>
      </w:pPr>
      <w:r w:rsidRPr="007B5449">
        <w:rPr>
          <w:rFonts w:ascii="宋体" w:hint="eastAsia"/>
          <w:sz w:val="32"/>
        </w:rPr>
        <w:t>学生签字：</w:t>
      </w:r>
    </w:p>
    <w:p w:rsidR="008C1CD6" w:rsidRPr="007B5449" w:rsidRDefault="008C1CD6">
      <w:pPr>
        <w:spacing w:line="560" w:lineRule="exact"/>
        <w:ind w:left="5380"/>
        <w:jc w:val="both"/>
        <w:rPr>
          <w:rFonts w:ascii="宋体"/>
          <w:sz w:val="32"/>
        </w:rPr>
      </w:pPr>
    </w:p>
    <w:p w:rsidR="008C1CD6" w:rsidRPr="007B5449" w:rsidRDefault="003873EB">
      <w:pPr>
        <w:spacing w:line="560" w:lineRule="exact"/>
        <w:ind w:left="5380"/>
        <w:jc w:val="both"/>
        <w:rPr>
          <w:rFonts w:ascii="宋体"/>
          <w:sz w:val="32"/>
        </w:rPr>
      </w:pPr>
      <w:r w:rsidRPr="007B5449">
        <w:rPr>
          <w:rFonts w:ascii="宋体" w:hint="eastAsia"/>
          <w:sz w:val="32"/>
        </w:rPr>
        <w:t>导师签字：</w:t>
      </w:r>
    </w:p>
    <w:p w:rsidR="008C1CD6" w:rsidRPr="007B5449" w:rsidRDefault="008C1CD6">
      <w:pPr>
        <w:spacing w:line="560" w:lineRule="exact"/>
        <w:ind w:left="5380"/>
        <w:jc w:val="both"/>
        <w:rPr>
          <w:rFonts w:ascii="宋体"/>
          <w:sz w:val="32"/>
        </w:rPr>
      </w:pPr>
    </w:p>
    <w:p w:rsidR="008C1CD6" w:rsidRPr="007B5449" w:rsidRDefault="003873EB" w:rsidP="007B5449">
      <w:pPr>
        <w:spacing w:line="560" w:lineRule="exact"/>
        <w:rPr>
          <w:rFonts w:ascii="宋体"/>
        </w:rPr>
      </w:pPr>
      <w:r w:rsidRPr="007B5449">
        <w:rPr>
          <w:rFonts w:ascii="宋体" w:hint="eastAsia"/>
          <w:sz w:val="32"/>
        </w:rPr>
        <w:t xml:space="preserve"> </w:t>
      </w:r>
      <w:r w:rsidR="007B5449">
        <w:rPr>
          <w:rFonts w:ascii="宋体"/>
          <w:sz w:val="32"/>
        </w:rPr>
        <w:t xml:space="preserve">                                  </w:t>
      </w:r>
      <w:r w:rsidR="007B5449" w:rsidRPr="007B5449">
        <w:rPr>
          <w:rFonts w:ascii="宋体" w:hint="eastAsia"/>
          <w:spacing w:val="-9"/>
          <w:sz w:val="32"/>
        </w:rPr>
        <w:t>年</w:t>
      </w:r>
      <w:r w:rsidR="007B5449" w:rsidRPr="007B5449">
        <w:rPr>
          <w:rFonts w:ascii="宋体" w:hint="eastAsia"/>
          <w:spacing w:val="-9"/>
          <w:sz w:val="32"/>
        </w:rPr>
        <w:t xml:space="preserve"> </w:t>
      </w:r>
      <w:r w:rsidR="007B5449" w:rsidRPr="007B5449">
        <w:rPr>
          <w:rFonts w:ascii="宋体"/>
          <w:spacing w:val="-9"/>
          <w:sz w:val="32"/>
        </w:rPr>
        <w:t xml:space="preserve">   </w:t>
      </w:r>
      <w:r w:rsidR="007B5449">
        <w:rPr>
          <w:rFonts w:ascii="宋体"/>
          <w:spacing w:val="-9"/>
          <w:sz w:val="32"/>
        </w:rPr>
        <w:t xml:space="preserve">   </w:t>
      </w:r>
      <w:r w:rsidR="007B5449">
        <w:rPr>
          <w:rFonts w:ascii="宋体" w:hint="eastAsia"/>
          <w:spacing w:val="-9"/>
          <w:sz w:val="32"/>
        </w:rPr>
        <w:t>月</w:t>
      </w:r>
      <w:r w:rsidR="007B5449" w:rsidRPr="007B5449">
        <w:rPr>
          <w:rFonts w:ascii="宋体"/>
          <w:spacing w:val="-9"/>
          <w:sz w:val="32"/>
        </w:rPr>
        <w:t xml:space="preserve"> </w:t>
      </w:r>
      <w:r w:rsidR="007B5449">
        <w:rPr>
          <w:rFonts w:ascii="宋体"/>
          <w:spacing w:val="-9"/>
          <w:sz w:val="32"/>
        </w:rPr>
        <w:t xml:space="preserve"> </w:t>
      </w:r>
    </w:p>
    <w:sectPr w:rsidR="008C1CD6" w:rsidRPr="007B5449">
      <w:footerReference w:type="default" r:id="rId8"/>
      <w:pgSz w:w="11910" w:h="16840"/>
      <w:pgMar w:top="1701" w:right="1474" w:bottom="1134" w:left="15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BD" w:rsidRDefault="000346BD">
      <w:r>
        <w:separator/>
      </w:r>
    </w:p>
  </w:endnote>
  <w:endnote w:type="continuationSeparator" w:id="0">
    <w:p w:rsidR="000346BD" w:rsidRDefault="000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D6" w:rsidRDefault="003873EB">
    <w:pPr>
      <w:pStyle w:val="a7"/>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-81915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8C1CD6" w:rsidRDefault="003873EB">
                          <w:pPr>
                            <w:pStyle w:val="a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593FF0">
                            <w:rPr>
                              <w:noProof/>
                              <w:sz w:val="28"/>
                              <w:szCs w:val="28"/>
                            </w:rPr>
                            <w:t>1</w:t>
                          </w:r>
                          <w:r>
                            <w:rPr>
                              <w:rFonts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6.45pt;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" filled="f" stroked="f">
              <v:textbox style="mso-fit-shape-to-text:t" inset="0,0,0,0">
                <w:txbxContent>
                  <w:p w:rsidR="008C1CD6" w:rsidRDefault="003873EB">
                    <w:pPr>
                      <w:pStyle w:val="a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593FF0">
                      <w:rPr>
                        <w:noProof/>
                        <w:sz w:val="28"/>
                        <w:szCs w:val="28"/>
                      </w:rPr>
                      <w:t>1</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BD" w:rsidRDefault="000346BD">
      <w:r>
        <w:separator/>
      </w:r>
    </w:p>
  </w:footnote>
  <w:footnote w:type="continuationSeparator" w:id="0">
    <w:p w:rsidR="000346BD" w:rsidRDefault="000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5C4016"/>
    <w:multiLevelType w:val="singleLevel"/>
    <w:tmpl w:val="DE4EEA64"/>
    <w:lvl w:ilvl="0">
      <w:start w:val="3"/>
      <w:numFmt w:val="chineseCounting"/>
      <w:suff w:val="space"/>
      <w:lvlText w:val="（%1）"/>
      <w:lvlJc w:val="left"/>
      <w:rPr>
        <w:rFonts w:hint="eastAsia"/>
        <w:lang w:val="en-US"/>
      </w:rPr>
    </w:lvl>
  </w:abstractNum>
  <w:abstractNum w:abstractNumId="1" w15:restartNumberingAfterBreak="0">
    <w:nsid w:val="15DD3D9E"/>
    <w:multiLevelType w:val="singleLevel"/>
    <w:tmpl w:val="15DD3D9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5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05"/>
    <w:rsid w:val="000346BD"/>
    <w:rsid w:val="00042F43"/>
    <w:rsid w:val="0008720F"/>
    <w:rsid w:val="000A7EA5"/>
    <w:rsid w:val="000B2D8C"/>
    <w:rsid w:val="000C708D"/>
    <w:rsid w:val="000D2C28"/>
    <w:rsid w:val="000E1328"/>
    <w:rsid w:val="00125F23"/>
    <w:rsid w:val="00133684"/>
    <w:rsid w:val="00144305"/>
    <w:rsid w:val="001810B0"/>
    <w:rsid w:val="0019035C"/>
    <w:rsid w:val="001A1151"/>
    <w:rsid w:val="001E6548"/>
    <w:rsid w:val="001F4C14"/>
    <w:rsid w:val="0021025A"/>
    <w:rsid w:val="00263492"/>
    <w:rsid w:val="002920EC"/>
    <w:rsid w:val="002B5E97"/>
    <w:rsid w:val="00306527"/>
    <w:rsid w:val="00315843"/>
    <w:rsid w:val="00315E2A"/>
    <w:rsid w:val="0032354E"/>
    <w:rsid w:val="00354103"/>
    <w:rsid w:val="003738B3"/>
    <w:rsid w:val="00375E2D"/>
    <w:rsid w:val="003873EB"/>
    <w:rsid w:val="003B4AB1"/>
    <w:rsid w:val="003E0413"/>
    <w:rsid w:val="00407E14"/>
    <w:rsid w:val="004256C2"/>
    <w:rsid w:val="00466BCE"/>
    <w:rsid w:val="00476960"/>
    <w:rsid w:val="004A0908"/>
    <w:rsid w:val="004A127E"/>
    <w:rsid w:val="004B3F75"/>
    <w:rsid w:val="004D3AE8"/>
    <w:rsid w:val="004F70C6"/>
    <w:rsid w:val="00531EBF"/>
    <w:rsid w:val="00532F2C"/>
    <w:rsid w:val="00571245"/>
    <w:rsid w:val="0057560B"/>
    <w:rsid w:val="00593FF0"/>
    <w:rsid w:val="005B5B94"/>
    <w:rsid w:val="005C28EE"/>
    <w:rsid w:val="005D0106"/>
    <w:rsid w:val="00620A96"/>
    <w:rsid w:val="0065591F"/>
    <w:rsid w:val="006753EC"/>
    <w:rsid w:val="00695916"/>
    <w:rsid w:val="006A4F1A"/>
    <w:rsid w:val="006C41E8"/>
    <w:rsid w:val="006F0BFD"/>
    <w:rsid w:val="006F79F9"/>
    <w:rsid w:val="00766545"/>
    <w:rsid w:val="00790353"/>
    <w:rsid w:val="00792216"/>
    <w:rsid w:val="007B5449"/>
    <w:rsid w:val="008166A9"/>
    <w:rsid w:val="00820268"/>
    <w:rsid w:val="00866DA2"/>
    <w:rsid w:val="0086736A"/>
    <w:rsid w:val="00894A35"/>
    <w:rsid w:val="008A46C2"/>
    <w:rsid w:val="008B55F3"/>
    <w:rsid w:val="008C1CD6"/>
    <w:rsid w:val="008C5DD6"/>
    <w:rsid w:val="008F75B8"/>
    <w:rsid w:val="00900A58"/>
    <w:rsid w:val="0093300F"/>
    <w:rsid w:val="00946681"/>
    <w:rsid w:val="00955DDA"/>
    <w:rsid w:val="00966D06"/>
    <w:rsid w:val="009A18F6"/>
    <w:rsid w:val="009B6939"/>
    <w:rsid w:val="009C5D9F"/>
    <w:rsid w:val="00A60848"/>
    <w:rsid w:val="00A7323D"/>
    <w:rsid w:val="00A741B3"/>
    <w:rsid w:val="00A8404A"/>
    <w:rsid w:val="00AC18B8"/>
    <w:rsid w:val="00AC315D"/>
    <w:rsid w:val="00B022C9"/>
    <w:rsid w:val="00B04426"/>
    <w:rsid w:val="00B21EAE"/>
    <w:rsid w:val="00B304B8"/>
    <w:rsid w:val="00B46A71"/>
    <w:rsid w:val="00B63DF3"/>
    <w:rsid w:val="00B951AA"/>
    <w:rsid w:val="00BA094C"/>
    <w:rsid w:val="00BB09C2"/>
    <w:rsid w:val="00BB5B30"/>
    <w:rsid w:val="00C020D5"/>
    <w:rsid w:val="00C10E22"/>
    <w:rsid w:val="00C23851"/>
    <w:rsid w:val="00C7073B"/>
    <w:rsid w:val="00C8726B"/>
    <w:rsid w:val="00CB4F33"/>
    <w:rsid w:val="00CC155F"/>
    <w:rsid w:val="00CC6B05"/>
    <w:rsid w:val="00CE0C43"/>
    <w:rsid w:val="00D061C6"/>
    <w:rsid w:val="00D12DE0"/>
    <w:rsid w:val="00D23857"/>
    <w:rsid w:val="00D307BA"/>
    <w:rsid w:val="00D635CB"/>
    <w:rsid w:val="00DB0237"/>
    <w:rsid w:val="00DB1879"/>
    <w:rsid w:val="00E130DC"/>
    <w:rsid w:val="00E433E6"/>
    <w:rsid w:val="00E46E90"/>
    <w:rsid w:val="00E808B6"/>
    <w:rsid w:val="00EA1816"/>
    <w:rsid w:val="00EF2710"/>
    <w:rsid w:val="00F13F98"/>
    <w:rsid w:val="00F26008"/>
    <w:rsid w:val="00F66F82"/>
    <w:rsid w:val="00FB23AC"/>
    <w:rsid w:val="00FF332A"/>
    <w:rsid w:val="10BB79F5"/>
    <w:rsid w:val="30BD3AAB"/>
    <w:rsid w:val="3DE6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F0F33"/>
  <w15:docId w15:val="{72C93F8D-245A-41B3-AF95-7A718A7E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Hyperlink" w:uiPriority="99" w:unhideWhenUsed="1" w:qFormat="1"/>
    <w:lsdException w:name="Followed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32"/>
      <w:szCs w:val="32"/>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b">
    <w:name w:val="Title"/>
    <w:basedOn w:val="a"/>
    <w:uiPriority w:val="1"/>
    <w:qFormat/>
    <w:pPr>
      <w:spacing w:before="11"/>
      <w:ind w:right="100"/>
      <w:jc w:val="center"/>
    </w:pPr>
    <w:rPr>
      <w:rFonts w:ascii="黑体" w:eastAsia="黑体" w:hAnsi="黑体" w:cs="黑体"/>
      <w:sz w:val="44"/>
      <w:szCs w:val="44"/>
    </w:rPr>
  </w:style>
  <w:style w:type="character" w:styleId="ac">
    <w:name w:val="Strong"/>
    <w:basedOn w:val="a0"/>
    <w:uiPriority w:val="22"/>
    <w:qFormat/>
    <w:rPr>
      <w:b/>
      <w:bCs/>
    </w:rPr>
  </w:style>
  <w:style w:type="character" w:styleId="ad">
    <w:name w:val="FollowedHyperlink"/>
    <w:basedOn w:val="a0"/>
    <w:uiPriority w:val="99"/>
    <w:unhideWhenUsed/>
    <w:rPr>
      <w:color w:val="800080"/>
      <w:u w:val="single"/>
    </w:rPr>
  </w:style>
  <w:style w:type="character" w:styleId="ae">
    <w:name w:val="Hyperlink"/>
    <w:basedOn w:val="a0"/>
    <w:uiPriority w:val="99"/>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style>
  <w:style w:type="paragraph" w:customStyle="1" w:styleId="TableParagraph">
    <w:name w:val="Table Paragraph"/>
    <w:basedOn w:val="a"/>
    <w:uiPriority w:val="1"/>
    <w:qFormat/>
    <w:rPr>
      <w:rFonts w:ascii="宋体" w:eastAsia="宋体" w:hAnsi="宋体" w:cs="宋体"/>
    </w:rPr>
  </w:style>
  <w:style w:type="character" w:customStyle="1" w:styleId="a4">
    <w:name w:val="正文文本 字符"/>
    <w:basedOn w:val="a0"/>
    <w:link w:val="a3"/>
    <w:uiPriority w:val="1"/>
    <w:rPr>
      <w:rFonts w:ascii="仿宋" w:eastAsia="仿宋" w:hAnsi="仿宋" w:cs="仿宋"/>
      <w:sz w:val="32"/>
      <w:szCs w:val="32"/>
    </w:rPr>
  </w:style>
  <w:style w:type="paragraph" w:customStyle="1" w:styleId="msonormal0">
    <w:name w:val="msonormal"/>
    <w:basedOn w:val="a"/>
    <w:pPr>
      <w:widowControl/>
      <w:autoSpaceDE/>
      <w:autoSpaceDN/>
      <w:spacing w:before="100" w:beforeAutospacing="1" w:after="100" w:afterAutospacing="1"/>
    </w:pPr>
    <w:rPr>
      <w:rFonts w:ascii="宋体" w:eastAsia="宋体" w:hAnsi="宋体" w:cs="宋体"/>
      <w:sz w:val="24"/>
      <w:szCs w:val="24"/>
    </w:rPr>
  </w:style>
  <w:style w:type="character" w:customStyle="1" w:styleId="aa">
    <w:name w:val="页眉 字符"/>
    <w:basedOn w:val="a0"/>
    <w:link w:val="a9"/>
    <w:uiPriority w:val="99"/>
    <w:qFormat/>
    <w:rPr>
      <w:rFonts w:ascii="仿宋" w:eastAsia="仿宋" w:hAnsi="仿宋" w:cs="仿宋"/>
      <w:sz w:val="18"/>
      <w:szCs w:val="22"/>
    </w:rPr>
  </w:style>
  <w:style w:type="character" w:customStyle="1" w:styleId="a8">
    <w:name w:val="页脚 字符"/>
    <w:basedOn w:val="a0"/>
    <w:link w:val="a7"/>
    <w:uiPriority w:val="99"/>
    <w:qFormat/>
    <w:rPr>
      <w:rFonts w:ascii="仿宋" w:eastAsia="仿宋" w:hAnsi="仿宋" w:cs="仿宋"/>
      <w:sz w:val="18"/>
      <w:szCs w:val="22"/>
    </w:rPr>
  </w:style>
  <w:style w:type="character" w:customStyle="1" w:styleId="a6">
    <w:name w:val="批注框文本 字符"/>
    <w:basedOn w:val="a0"/>
    <w:link w:val="a5"/>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173</Words>
  <Characters>987</Characters>
  <Application>Microsoft Office Word</Application>
  <DocSecurity>0</DocSecurity>
  <Lines>8</Lines>
  <Paragraphs>2</Paragraphs>
  <ScaleCrop>false</ScaleCrop>
  <Company>HP Inc.</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5</cp:revision>
  <cp:lastPrinted>2021-10-04T03:36:00Z</cp:lastPrinted>
  <dcterms:created xsi:type="dcterms:W3CDTF">2021-10-06T03:39:00Z</dcterms:created>
  <dcterms:modified xsi:type="dcterms:W3CDTF">2021-10-06T03:46:00Z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WPS 文字</vt:lpwstr>
  </property>
  <property fmtid="{D5CDD505-2E9C-101B-9397-08002B2CF9AE}" pid="4" name="LastSaved">
    <vt:filetime>2021-07-21T00:00:00Z</vt:filetime>
  </property>
  <property fmtid="{D5CDD505-2E9C-101B-9397-08002B2CF9AE}" pid="5" name="KSOProductBuildVer">
    <vt:lpwstr>2052-11.1.0.10314</vt:lpwstr>
  </property>
  <property fmtid="{D5CDD505-2E9C-101B-9397-08002B2CF9AE}" pid="6" name="_DocHome">
    <vt:i4>-1797187562</vt:i4>
  </property>
</Properties>
</file>